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1D9" w:rsidRDefault="007C3976" w:rsidP="00E72776">
      <w:pPr>
        <w:ind w:left="1276"/>
        <w:jc w:val="right"/>
        <w:rPr>
          <w:rFonts w:ascii="Arial" w:hAnsi="Arial" w:cs="Arial"/>
          <w:b/>
          <w:color w:val="595959" w:themeColor="text1" w:themeTint="A6"/>
        </w:rPr>
      </w:pPr>
      <w:r w:rsidRPr="007C3976">
        <w:rPr>
          <w:rFonts w:ascii="Arial" w:hAnsi="Arial" w:cs="Arial"/>
          <w:b/>
          <w:color w:val="595959" w:themeColor="text1" w:themeTint="A6"/>
        </w:rPr>
        <w:t xml:space="preserve">                                                                              </w:t>
      </w:r>
    </w:p>
    <w:p w:rsidR="00C145C1" w:rsidRDefault="00C145C1" w:rsidP="00A0564F">
      <w:pPr>
        <w:spacing w:after="0"/>
        <w:rPr>
          <w:rFonts w:ascii="Arial" w:hAnsi="Arial" w:cs="Arial"/>
          <w:b/>
          <w:color w:val="595959" w:themeColor="text1" w:themeTint="A6"/>
          <w:sz w:val="28"/>
          <w:szCs w:val="18"/>
        </w:rPr>
      </w:pPr>
    </w:p>
    <w:p w:rsidR="00A0564F" w:rsidRPr="00C145C1" w:rsidRDefault="00A0564F" w:rsidP="00A0564F">
      <w:pPr>
        <w:spacing w:after="0"/>
        <w:rPr>
          <w:rFonts w:ascii="Arial" w:hAnsi="Arial" w:cs="Arial"/>
          <w:b/>
          <w:color w:val="595959" w:themeColor="text1" w:themeTint="A6"/>
          <w:sz w:val="24"/>
          <w:szCs w:val="18"/>
        </w:rPr>
      </w:pPr>
    </w:p>
    <w:p w:rsidR="0016114D" w:rsidRDefault="0016114D" w:rsidP="00AC4232">
      <w:pPr>
        <w:spacing w:after="0"/>
        <w:jc w:val="center"/>
        <w:rPr>
          <w:rFonts w:ascii="Arial Narrow" w:hAnsi="Arial Narrow" w:cs="Arial"/>
          <w:b/>
          <w:color w:val="595959" w:themeColor="text1" w:themeTint="A6"/>
        </w:rPr>
      </w:pPr>
    </w:p>
    <w:p w:rsidR="00A15233" w:rsidRPr="0016114D" w:rsidRDefault="00A15233" w:rsidP="00AC4232">
      <w:pPr>
        <w:spacing w:after="0"/>
        <w:jc w:val="center"/>
        <w:rPr>
          <w:rFonts w:ascii="Arial Narrow" w:hAnsi="Arial Narrow" w:cs="Arial"/>
          <w:b/>
          <w:color w:val="595959" w:themeColor="text1" w:themeTint="A6"/>
          <w:sz w:val="24"/>
          <w:szCs w:val="24"/>
        </w:rPr>
      </w:pPr>
      <w:r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>MINUTA</w:t>
      </w:r>
    </w:p>
    <w:p w:rsidR="003D2F18" w:rsidRPr="0016114D" w:rsidRDefault="003D2F18" w:rsidP="00D14FB6">
      <w:pPr>
        <w:spacing w:after="0"/>
        <w:jc w:val="center"/>
        <w:rPr>
          <w:rFonts w:ascii="Arial Narrow" w:hAnsi="Arial Narrow" w:cs="Arial"/>
          <w:b/>
          <w:color w:val="595959" w:themeColor="text1" w:themeTint="A6"/>
          <w:sz w:val="24"/>
          <w:szCs w:val="24"/>
        </w:rPr>
      </w:pPr>
      <w:r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>Consejo de Desarrollo Social y Participación Ciudadana</w:t>
      </w:r>
    </w:p>
    <w:p w:rsidR="00AC4232" w:rsidRPr="0016114D" w:rsidRDefault="00446F02" w:rsidP="00D14FB6">
      <w:pPr>
        <w:spacing w:after="0"/>
        <w:jc w:val="center"/>
        <w:rPr>
          <w:rFonts w:ascii="Arial Narrow" w:hAnsi="Arial Narrow" w:cs="Arial"/>
          <w:b/>
          <w:color w:val="595959" w:themeColor="text1" w:themeTint="A6"/>
          <w:sz w:val="24"/>
          <w:szCs w:val="24"/>
        </w:rPr>
      </w:pPr>
      <w:r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>Reunión</w:t>
      </w:r>
      <w:r w:rsidR="00A46920"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 xml:space="preserve"> de la</w:t>
      </w:r>
      <w:r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 xml:space="preserve"> Comisión de </w:t>
      </w:r>
      <w:r w:rsidR="0039049F" w:rsidRPr="0016114D">
        <w:rPr>
          <w:rFonts w:ascii="Arial Narrow" w:hAnsi="Arial Narrow" w:cs="Arial"/>
          <w:b/>
          <w:color w:val="595959" w:themeColor="text1" w:themeTint="A6"/>
          <w:sz w:val="24"/>
          <w:szCs w:val="24"/>
        </w:rPr>
        <w:t>Niñas, Niños y Adolescentes</w:t>
      </w:r>
    </w:p>
    <w:p w:rsidR="00A15233" w:rsidRPr="00254688" w:rsidRDefault="00A15233" w:rsidP="001363A3">
      <w:pPr>
        <w:spacing w:after="0"/>
        <w:rPr>
          <w:rFonts w:ascii="Arial Narrow" w:hAnsi="Arial Narrow" w:cs="Arial"/>
          <w:b/>
          <w:color w:val="595959" w:themeColor="text1" w:themeTint="A6"/>
        </w:rPr>
      </w:pPr>
    </w:p>
    <w:p w:rsidR="003D2F18" w:rsidRPr="00254688" w:rsidRDefault="003D2F18" w:rsidP="001363A3">
      <w:pPr>
        <w:spacing w:after="0"/>
        <w:rPr>
          <w:rFonts w:ascii="Arial Narrow" w:hAnsi="Arial Narrow" w:cs="Helvetica"/>
          <w:color w:val="212121"/>
          <w:shd w:val="clear" w:color="auto" w:fill="FFFFFF"/>
        </w:rPr>
      </w:pPr>
    </w:p>
    <w:p w:rsidR="00AE1387" w:rsidRPr="00254688" w:rsidRDefault="00AE1387" w:rsidP="00C145C1">
      <w:pPr>
        <w:spacing w:after="0"/>
        <w:rPr>
          <w:rFonts w:ascii="Arial Narrow" w:hAnsi="Arial Narrow" w:cs="Helvetica"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>Fecha.-</w:t>
      </w:r>
      <w:r w:rsidR="0039049F">
        <w:rPr>
          <w:rFonts w:ascii="Arial Narrow" w:hAnsi="Arial Narrow" w:cs="Helvetica"/>
          <w:color w:val="212121"/>
          <w:shd w:val="clear" w:color="auto" w:fill="FFFFFF"/>
        </w:rPr>
        <w:t xml:space="preserve"> </w:t>
      </w:r>
      <w:r w:rsidR="00AC7953">
        <w:rPr>
          <w:rFonts w:ascii="Arial Narrow" w:hAnsi="Arial Narrow" w:cs="Helvetica"/>
          <w:color w:val="212121"/>
          <w:shd w:val="clear" w:color="auto" w:fill="FFFFFF"/>
        </w:rPr>
        <w:t>viernes 30 noviembre</w:t>
      </w:r>
      <w:r w:rsidR="00E45DBD">
        <w:rPr>
          <w:rFonts w:ascii="Arial Narrow" w:hAnsi="Arial Narrow" w:cs="Helvetica"/>
          <w:color w:val="212121"/>
          <w:shd w:val="clear" w:color="auto" w:fill="FFFFFF"/>
        </w:rPr>
        <w:t xml:space="preserve"> de </w:t>
      </w:r>
      <w:r w:rsidRPr="00254688">
        <w:rPr>
          <w:rFonts w:ascii="Arial Narrow" w:hAnsi="Arial Narrow" w:cs="Helvetica"/>
          <w:color w:val="212121"/>
          <w:shd w:val="clear" w:color="auto" w:fill="FFFFFF"/>
        </w:rPr>
        <w:t>2018</w:t>
      </w:r>
    </w:p>
    <w:p w:rsidR="00AE1387" w:rsidRPr="00254688" w:rsidRDefault="00AE1387" w:rsidP="00C145C1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 xml:space="preserve">Hora.- </w:t>
      </w:r>
      <w:r w:rsidR="00AC7953">
        <w:rPr>
          <w:rFonts w:ascii="Arial Narrow" w:hAnsi="Arial Narrow" w:cs="Helvetica"/>
          <w:color w:val="212121"/>
          <w:shd w:val="clear" w:color="auto" w:fill="FFFFFF"/>
        </w:rPr>
        <w:t xml:space="preserve">14:00 </w:t>
      </w:r>
      <w:proofErr w:type="spellStart"/>
      <w:r w:rsidR="00AC7953">
        <w:rPr>
          <w:rFonts w:ascii="Arial Narrow" w:hAnsi="Arial Narrow" w:cs="Helvetica"/>
          <w:color w:val="212121"/>
          <w:shd w:val="clear" w:color="auto" w:fill="FFFFFF"/>
        </w:rPr>
        <w:t>hrs</w:t>
      </w:r>
      <w:proofErr w:type="spellEnd"/>
      <w:r w:rsidR="00AC7953">
        <w:rPr>
          <w:rFonts w:ascii="Arial Narrow" w:hAnsi="Arial Narrow" w:cs="Helvetica"/>
          <w:color w:val="212121"/>
          <w:shd w:val="clear" w:color="auto" w:fill="FFFFFF"/>
        </w:rPr>
        <w:t xml:space="preserve"> a 16</w:t>
      </w:r>
      <w:r w:rsidR="00254688" w:rsidRPr="00254688">
        <w:rPr>
          <w:rFonts w:ascii="Arial Narrow" w:hAnsi="Arial Narrow" w:cs="Helvetica"/>
          <w:color w:val="212121"/>
          <w:shd w:val="clear" w:color="auto" w:fill="FFFFFF"/>
        </w:rPr>
        <w:t>:00</w:t>
      </w:r>
      <w:r w:rsidRPr="00254688">
        <w:rPr>
          <w:rFonts w:ascii="Arial Narrow" w:hAnsi="Arial Narrow" w:cs="Helvetica"/>
          <w:color w:val="212121"/>
          <w:shd w:val="clear" w:color="auto" w:fill="FFFFFF"/>
        </w:rPr>
        <w:t xml:space="preserve"> </w:t>
      </w:r>
      <w:proofErr w:type="spellStart"/>
      <w:r w:rsidRPr="00254688">
        <w:rPr>
          <w:rFonts w:ascii="Arial Narrow" w:hAnsi="Arial Narrow" w:cs="Helvetica"/>
          <w:color w:val="212121"/>
          <w:shd w:val="clear" w:color="auto" w:fill="FFFFFF"/>
        </w:rPr>
        <w:t>hrs</w:t>
      </w:r>
      <w:proofErr w:type="spellEnd"/>
      <w:r w:rsidRPr="00254688">
        <w:rPr>
          <w:rFonts w:ascii="Arial Narrow" w:hAnsi="Arial Narrow" w:cs="Helvetica"/>
          <w:color w:val="212121"/>
          <w:shd w:val="clear" w:color="auto" w:fill="FFFFFF"/>
        </w:rPr>
        <w:t>.</w:t>
      </w:r>
    </w:p>
    <w:p w:rsidR="00AE1387" w:rsidRPr="00254688" w:rsidRDefault="00AE1387" w:rsidP="00C145C1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 xml:space="preserve">Lugar.- </w:t>
      </w:r>
      <w:r w:rsidR="00AC7953">
        <w:rPr>
          <w:rFonts w:ascii="Arial Narrow" w:hAnsi="Arial Narrow" w:cs="Helvetica"/>
          <w:color w:val="212121"/>
          <w:shd w:val="clear" w:color="auto" w:fill="FFFFFF"/>
        </w:rPr>
        <w:t>Sala de Juntas CODESO</w:t>
      </w:r>
      <w:r w:rsidR="00AC7953">
        <w:rPr>
          <w:rFonts w:ascii="Arial Narrow" w:hAnsi="Arial Narrow" w:cs="Helvetica"/>
          <w:color w:val="212121"/>
          <w:shd w:val="clear" w:color="auto" w:fill="FFFFFF"/>
        </w:rPr>
        <w:tab/>
      </w:r>
    </w:p>
    <w:p w:rsidR="00AE1387" w:rsidRPr="00254688" w:rsidRDefault="00AE1387" w:rsidP="001363A3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A15233" w:rsidRDefault="00A15233" w:rsidP="001363A3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>Participantes:</w:t>
      </w:r>
    </w:p>
    <w:p w:rsidR="00DD74FA" w:rsidRPr="00D8007D" w:rsidRDefault="00DD74FA" w:rsidP="001363A3">
      <w:pPr>
        <w:spacing w:after="0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D8007D" w:rsidRDefault="00AC7953" w:rsidP="00AC7953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color w:val="212121"/>
          <w:shd w:val="clear" w:color="auto" w:fill="FFFFFF"/>
        </w:rPr>
        <w:t xml:space="preserve">Adriana Ramos </w:t>
      </w:r>
      <w:proofErr w:type="spellStart"/>
      <w:r>
        <w:rPr>
          <w:rFonts w:ascii="Arial Narrow" w:hAnsi="Arial Narrow" w:cs="Helvetica"/>
          <w:color w:val="212121"/>
          <w:shd w:val="clear" w:color="auto" w:fill="FFFFFF"/>
        </w:rPr>
        <w:t>Sigala</w:t>
      </w:r>
      <w:proofErr w:type="spellEnd"/>
      <w:r>
        <w:rPr>
          <w:rFonts w:ascii="Arial Narrow" w:hAnsi="Arial Narrow" w:cs="Helvetica"/>
          <w:color w:val="212121"/>
          <w:shd w:val="clear" w:color="auto" w:fill="FFFFFF"/>
        </w:rPr>
        <w:t xml:space="preserve"> – Escuela de Perdón y Reconciliación </w:t>
      </w:r>
    </w:p>
    <w:p w:rsidR="00AC7953" w:rsidRDefault="00AC7953" w:rsidP="00AC7953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color w:val="212121"/>
          <w:shd w:val="clear" w:color="auto" w:fill="FFFFFF"/>
        </w:rPr>
        <w:t>Carlos Rene Padilla – Club Col. Industrial</w:t>
      </w:r>
    </w:p>
    <w:p w:rsidR="00AC7953" w:rsidRDefault="00AC7953" w:rsidP="00AC7953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  <w:lang w:val="en-US"/>
        </w:rPr>
      </w:pPr>
      <w:r w:rsidRPr="00AC7953">
        <w:rPr>
          <w:rFonts w:ascii="Arial Narrow" w:hAnsi="Arial Narrow" w:cs="Helvetica"/>
          <w:color w:val="212121"/>
          <w:shd w:val="clear" w:color="auto" w:fill="FFFFFF"/>
          <w:lang w:val="en-US"/>
        </w:rPr>
        <w:t>Edith Lara M. – GICAP A.C.</w:t>
      </w:r>
    </w:p>
    <w:p w:rsidR="00AC7953" w:rsidRDefault="00AC7953" w:rsidP="00AC7953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  <w:lang w:val="en-US"/>
        </w:rPr>
      </w:pPr>
      <w:proofErr w:type="spellStart"/>
      <w:r w:rsidRPr="00AC7953">
        <w:rPr>
          <w:rFonts w:ascii="Arial Narrow" w:hAnsi="Arial Narrow" w:cs="Helvetica"/>
          <w:color w:val="212121"/>
          <w:shd w:val="clear" w:color="auto" w:fill="FFFFFF"/>
          <w:lang w:val="en-US"/>
        </w:rPr>
        <w:t>Yonathan</w:t>
      </w:r>
      <w:proofErr w:type="spellEnd"/>
      <w:r w:rsidRPr="00AC7953">
        <w:rPr>
          <w:rFonts w:ascii="Arial Narrow" w:hAnsi="Arial Narrow" w:cs="Helvetica"/>
          <w:color w:val="212121"/>
          <w:shd w:val="clear" w:color="auto" w:fill="FFFFFF"/>
          <w:lang w:val="en-US"/>
        </w:rPr>
        <w:t xml:space="preserve"> </w:t>
      </w:r>
      <w:proofErr w:type="spellStart"/>
      <w:r w:rsidRPr="00AC7953">
        <w:rPr>
          <w:rFonts w:ascii="Arial Narrow" w:hAnsi="Arial Narrow" w:cs="Helvetica"/>
          <w:color w:val="212121"/>
          <w:shd w:val="clear" w:color="auto" w:fill="FFFFFF"/>
          <w:lang w:val="en-US"/>
        </w:rPr>
        <w:t>Yefte</w:t>
      </w:r>
      <w:proofErr w:type="spellEnd"/>
      <w:r w:rsidRPr="00AC7953">
        <w:rPr>
          <w:rFonts w:ascii="Arial Narrow" w:hAnsi="Arial Narrow" w:cs="Helvetica"/>
          <w:color w:val="212121"/>
          <w:shd w:val="clear" w:color="auto" w:fill="FFFFFF"/>
          <w:lang w:val="en-US"/>
        </w:rPr>
        <w:t xml:space="preserve"> Rosales – </w:t>
      </w:r>
      <w:r>
        <w:rPr>
          <w:rFonts w:ascii="Arial Narrow" w:hAnsi="Arial Narrow" w:cs="Helvetica"/>
          <w:color w:val="212121"/>
          <w:shd w:val="clear" w:color="auto" w:fill="FFFFFF"/>
          <w:lang w:val="en-US"/>
        </w:rPr>
        <w:t>CUFISA</w:t>
      </w:r>
      <w:r w:rsidRPr="00AC7953">
        <w:rPr>
          <w:rFonts w:ascii="Arial Narrow" w:hAnsi="Arial Narrow" w:cs="Helvetica"/>
          <w:color w:val="212121"/>
          <w:shd w:val="clear" w:color="auto" w:fill="FFFFFF"/>
          <w:lang w:val="en-US"/>
        </w:rPr>
        <w:t xml:space="preserve"> A.C.</w:t>
      </w:r>
      <w:r>
        <w:rPr>
          <w:rFonts w:ascii="Arial Narrow" w:hAnsi="Arial Narrow" w:cs="Helvetica"/>
          <w:color w:val="212121"/>
          <w:shd w:val="clear" w:color="auto" w:fill="FFFFFF"/>
          <w:lang w:val="en-US"/>
        </w:rPr>
        <w:t xml:space="preserve"> </w:t>
      </w:r>
    </w:p>
    <w:p w:rsidR="00AC7953" w:rsidRPr="00AC7953" w:rsidRDefault="00AC7953" w:rsidP="00AC7953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AC7953">
        <w:rPr>
          <w:rFonts w:ascii="Arial Narrow" w:hAnsi="Arial Narrow" w:cs="Helvetica"/>
          <w:color w:val="212121"/>
          <w:shd w:val="clear" w:color="auto" w:fill="FFFFFF"/>
        </w:rPr>
        <w:t xml:space="preserve">Claudia </w:t>
      </w:r>
      <w:proofErr w:type="spellStart"/>
      <w:r w:rsidRPr="00AC7953">
        <w:rPr>
          <w:rFonts w:ascii="Arial Narrow" w:hAnsi="Arial Narrow" w:cs="Helvetica"/>
          <w:color w:val="212121"/>
          <w:shd w:val="clear" w:color="auto" w:fill="FFFFFF"/>
        </w:rPr>
        <w:t>Veronica</w:t>
      </w:r>
      <w:proofErr w:type="spellEnd"/>
      <w:r w:rsidRPr="00AC7953">
        <w:rPr>
          <w:rFonts w:ascii="Arial Narrow" w:hAnsi="Arial Narrow" w:cs="Helvetica"/>
          <w:color w:val="212121"/>
          <w:shd w:val="clear" w:color="auto" w:fill="FFFFFF"/>
        </w:rPr>
        <w:t xml:space="preserve"> Valles – Casas de Cuidado Diario </w:t>
      </w:r>
    </w:p>
    <w:p w:rsidR="00AC7953" w:rsidRDefault="00AC7953" w:rsidP="00AC7953">
      <w:pPr>
        <w:pStyle w:val="Prrafodelista"/>
        <w:numPr>
          <w:ilvl w:val="0"/>
          <w:numId w:val="18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color w:val="212121"/>
          <w:shd w:val="clear" w:color="auto" w:fill="FFFFFF"/>
        </w:rPr>
        <w:t xml:space="preserve">Ana Sofía Castillo – Dpto. Enlace y Política Social </w:t>
      </w:r>
    </w:p>
    <w:p w:rsidR="00AC7953" w:rsidRPr="00AC7953" w:rsidRDefault="00AC7953" w:rsidP="00AC7953">
      <w:pPr>
        <w:spacing w:after="0"/>
        <w:ind w:left="36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3B24CD" w:rsidRDefault="003D2F18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>Puntos tratados:</w:t>
      </w:r>
    </w:p>
    <w:p w:rsidR="00DD74FA" w:rsidRDefault="00DD74FA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3B24CD" w:rsidRDefault="003B24CD" w:rsidP="003B24CD">
      <w:pPr>
        <w:numPr>
          <w:ilvl w:val="0"/>
          <w:numId w:val="16"/>
        </w:numPr>
        <w:spacing w:after="100" w:afterAutospacing="1" w:line="240" w:lineRule="auto"/>
        <w:ind w:left="714" w:hanging="357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 xml:space="preserve">Seguimiento de los acuerdos de las reuniones del </w:t>
      </w:r>
      <w:r w:rsidR="00616ED8">
        <w:rPr>
          <w:rFonts w:ascii="Arial Narrow" w:eastAsia="Times New Roman" w:hAnsi="Arial Narrow"/>
        </w:rPr>
        <w:t>11</w:t>
      </w:r>
      <w:r w:rsidR="00082F52">
        <w:rPr>
          <w:rFonts w:ascii="Arial Narrow" w:eastAsia="Times New Roman" w:hAnsi="Arial Narrow"/>
        </w:rPr>
        <w:t xml:space="preserve"> de </w:t>
      </w:r>
      <w:r w:rsidR="00616ED8">
        <w:rPr>
          <w:rFonts w:ascii="Arial Narrow" w:eastAsia="Times New Roman" w:hAnsi="Arial Narrow"/>
        </w:rPr>
        <w:t>julio</w:t>
      </w:r>
      <w:r w:rsidR="00082F52">
        <w:rPr>
          <w:rFonts w:ascii="Arial Narrow" w:eastAsia="Times New Roman" w:hAnsi="Arial Narrow"/>
        </w:rPr>
        <w:t xml:space="preserve"> de 2018</w:t>
      </w:r>
    </w:p>
    <w:p w:rsidR="00616ED8" w:rsidRDefault="00616ED8" w:rsidP="003B24CD">
      <w:pPr>
        <w:numPr>
          <w:ilvl w:val="0"/>
          <w:numId w:val="16"/>
        </w:numPr>
        <w:spacing w:after="100" w:afterAutospacing="1" w:line="240" w:lineRule="auto"/>
        <w:ind w:left="714" w:hanging="357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>Definición de objetivo general y ejes de contraloría social</w:t>
      </w:r>
    </w:p>
    <w:p w:rsidR="00162E6A" w:rsidRPr="00616ED8" w:rsidRDefault="00616ED8" w:rsidP="00616ED8">
      <w:pPr>
        <w:numPr>
          <w:ilvl w:val="0"/>
          <w:numId w:val="16"/>
        </w:numPr>
        <w:spacing w:after="100" w:afterAutospacing="1" w:line="240" w:lineRule="auto"/>
        <w:ind w:left="714" w:hanging="357"/>
        <w:rPr>
          <w:rFonts w:ascii="Arial Narrow" w:eastAsia="Times New Roman" w:hAnsi="Arial Narrow"/>
        </w:rPr>
      </w:pPr>
      <w:r>
        <w:rPr>
          <w:rFonts w:ascii="Arial Narrow" w:eastAsia="Times New Roman" w:hAnsi="Arial Narrow"/>
        </w:rPr>
        <w:t>Asuntos generales</w:t>
      </w:r>
    </w:p>
    <w:p w:rsidR="00254688" w:rsidRDefault="00AE1387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  <w:r w:rsidRPr="00254688">
        <w:rPr>
          <w:rFonts w:ascii="Arial Narrow" w:hAnsi="Arial Narrow" w:cs="Helvetica"/>
          <w:b/>
          <w:color w:val="212121"/>
          <w:shd w:val="clear" w:color="auto" w:fill="FFFFFF"/>
        </w:rPr>
        <w:t>Acuerdos:</w:t>
      </w:r>
      <w:r w:rsidR="00F11DA1" w:rsidRPr="00254688">
        <w:rPr>
          <w:rFonts w:ascii="Arial Narrow" w:hAnsi="Arial Narrow" w:cs="Helvetica"/>
          <w:b/>
          <w:color w:val="212121"/>
          <w:shd w:val="clear" w:color="auto" w:fill="FFFFFF"/>
        </w:rPr>
        <w:t xml:space="preserve"> </w:t>
      </w:r>
    </w:p>
    <w:p w:rsidR="003B24CD" w:rsidRDefault="003B24CD" w:rsidP="00D14FB6">
      <w:pPr>
        <w:spacing w:after="0"/>
        <w:jc w:val="both"/>
        <w:rPr>
          <w:rFonts w:ascii="Arial Narrow" w:hAnsi="Arial Narrow" w:cs="Helvetica"/>
          <w:b/>
          <w:color w:val="212121"/>
          <w:shd w:val="clear" w:color="auto" w:fill="FFFFFF"/>
        </w:rPr>
      </w:pPr>
    </w:p>
    <w:p w:rsidR="00616ED8" w:rsidRDefault="00616ED8" w:rsidP="00E04CDF">
      <w:pPr>
        <w:pStyle w:val="Prrafodelista"/>
        <w:numPr>
          <w:ilvl w:val="0"/>
          <w:numId w:val="19"/>
        </w:numPr>
        <w:spacing w:after="0"/>
        <w:jc w:val="both"/>
        <w:rPr>
          <w:rFonts w:ascii="Arial Narrow" w:hAnsi="Arial Narrow" w:cs="Helvetica"/>
          <w:shd w:val="clear" w:color="auto" w:fill="FFFFFF"/>
        </w:rPr>
      </w:pPr>
      <w:r w:rsidRPr="00E04CDF">
        <w:rPr>
          <w:rFonts w:ascii="Arial Narrow" w:hAnsi="Arial Narrow" w:cs="Helvetica"/>
          <w:shd w:val="clear" w:color="auto" w:fill="FFFFFF"/>
        </w:rPr>
        <w:t>Seguimiento de acuerdo</w:t>
      </w:r>
      <w:r w:rsidR="00E04CDF" w:rsidRPr="00E04CDF">
        <w:rPr>
          <w:rFonts w:ascii="Arial Narrow" w:hAnsi="Arial Narrow" w:cs="Helvetica"/>
          <w:shd w:val="clear" w:color="auto" w:fill="FFFFFF"/>
        </w:rPr>
        <w:t xml:space="preserve"> (</w:t>
      </w:r>
      <w:r w:rsidR="00E04CDF" w:rsidRPr="00E04CDF">
        <w:rPr>
          <w:rFonts w:ascii="Arial Narrow" w:eastAsia="Times New Roman" w:hAnsi="Arial Narrow"/>
        </w:rPr>
        <w:t>11 de julio de 2018</w:t>
      </w:r>
      <w:r w:rsidR="00E04CDF" w:rsidRPr="00E04CDF">
        <w:rPr>
          <w:rFonts w:ascii="Arial Narrow" w:eastAsia="Times New Roman" w:hAnsi="Arial Narrow"/>
        </w:rPr>
        <w:t>)</w:t>
      </w:r>
      <w:r w:rsidRPr="00E04CDF">
        <w:rPr>
          <w:rFonts w:ascii="Arial Narrow" w:hAnsi="Arial Narrow" w:cs="Helvetica"/>
          <w:shd w:val="clear" w:color="auto" w:fill="FFFFFF"/>
        </w:rPr>
        <w:t xml:space="preserve">: la jefa del </w:t>
      </w:r>
      <w:r w:rsidRPr="00E04CDF">
        <w:rPr>
          <w:rFonts w:ascii="Arial Narrow" w:hAnsi="Arial Narrow" w:cs="Helvetica"/>
          <w:shd w:val="clear" w:color="auto" w:fill="FFFFFF"/>
        </w:rPr>
        <w:t>Dpto. de Política y Enlace Social, creará una carpeta en Drive con el co</w:t>
      </w:r>
      <w:bookmarkStart w:id="0" w:name="_GoBack"/>
      <w:bookmarkEnd w:id="0"/>
      <w:r w:rsidRPr="00E04CDF">
        <w:rPr>
          <w:rFonts w:ascii="Arial Narrow" w:hAnsi="Arial Narrow" w:cs="Helvetica"/>
          <w:shd w:val="clear" w:color="auto" w:fill="FFFFFF"/>
        </w:rPr>
        <w:t>ntenido de las reglas de operación del Programa de Niñas, Niños y Adolescentes para</w:t>
      </w:r>
      <w:r w:rsidRPr="00E04CDF">
        <w:rPr>
          <w:rFonts w:ascii="Arial Narrow" w:hAnsi="Arial Narrow" w:cs="Helvetica"/>
          <w:shd w:val="clear" w:color="auto" w:fill="FFFFFF"/>
        </w:rPr>
        <w:t xml:space="preserve"> el 2019</w:t>
      </w:r>
      <w:r w:rsidRPr="00E04CDF">
        <w:rPr>
          <w:rFonts w:ascii="Arial Narrow" w:hAnsi="Arial Narrow" w:cs="Helvetica"/>
          <w:shd w:val="clear" w:color="auto" w:fill="FFFFFF"/>
        </w:rPr>
        <w:t xml:space="preserve"> </w:t>
      </w:r>
      <w:r w:rsidRPr="00E04CDF">
        <w:rPr>
          <w:rFonts w:ascii="Arial Narrow" w:hAnsi="Arial Narrow" w:cs="Helvetica"/>
          <w:shd w:val="clear" w:color="auto" w:fill="FFFFFF"/>
        </w:rPr>
        <w:t xml:space="preserve">dónde </w:t>
      </w:r>
      <w:r w:rsidRPr="00E04CDF">
        <w:rPr>
          <w:rFonts w:ascii="Arial Narrow" w:hAnsi="Arial Narrow" w:cs="Helvetica"/>
          <w:shd w:val="clear" w:color="auto" w:fill="FFFFFF"/>
        </w:rPr>
        <w:t xml:space="preserve">las y los integrantes de la Comisión </w:t>
      </w:r>
      <w:r w:rsidRPr="00E04CDF">
        <w:rPr>
          <w:rFonts w:ascii="Arial Narrow" w:hAnsi="Arial Narrow" w:cs="Helvetica"/>
          <w:shd w:val="clear" w:color="auto" w:fill="FFFFFF"/>
        </w:rPr>
        <w:t>podrán generar</w:t>
      </w:r>
      <w:r w:rsidRPr="00E04CDF">
        <w:rPr>
          <w:rFonts w:ascii="Arial Narrow" w:hAnsi="Arial Narrow" w:cs="Helvetica"/>
          <w:shd w:val="clear" w:color="auto" w:fill="FFFFFF"/>
        </w:rPr>
        <w:t xml:space="preserve"> sus observaciones</w:t>
      </w:r>
      <w:r w:rsidRPr="00E04CDF">
        <w:rPr>
          <w:rFonts w:ascii="Arial Narrow" w:hAnsi="Arial Narrow" w:cs="Helvetica"/>
          <w:shd w:val="clear" w:color="auto" w:fill="FFFFFF"/>
        </w:rPr>
        <w:t xml:space="preserve">. La temporalidad para estas observaciones del 05 al 20 de diciembre del 2018. </w:t>
      </w:r>
    </w:p>
    <w:p w:rsidR="00E04CDF" w:rsidRPr="00E04CDF" w:rsidRDefault="00E04CDF" w:rsidP="00E04CDF">
      <w:pPr>
        <w:pStyle w:val="Prrafodelista"/>
        <w:spacing w:after="0"/>
        <w:jc w:val="both"/>
        <w:rPr>
          <w:rFonts w:ascii="Arial Narrow" w:hAnsi="Arial Narrow" w:cs="Helvetica"/>
          <w:shd w:val="clear" w:color="auto" w:fill="FFFFFF"/>
        </w:rPr>
      </w:pPr>
    </w:p>
    <w:p w:rsidR="00616ED8" w:rsidRDefault="00E04CDF" w:rsidP="00E04CDF">
      <w:pPr>
        <w:pStyle w:val="Prrafodelista"/>
        <w:numPr>
          <w:ilvl w:val="0"/>
          <w:numId w:val="19"/>
        </w:numPr>
        <w:spacing w:before="240"/>
        <w:jc w:val="both"/>
        <w:rPr>
          <w:rFonts w:ascii="Arial Narrow" w:hAnsi="Arial Narrow" w:cs="Helvetica"/>
          <w:shd w:val="clear" w:color="auto" w:fill="FFFFFF"/>
        </w:rPr>
      </w:pPr>
      <w:r>
        <w:rPr>
          <w:rFonts w:ascii="Arial Narrow" w:hAnsi="Arial Narrow" w:cs="Helvetica"/>
          <w:shd w:val="clear" w:color="auto" w:fill="FFFFFF"/>
        </w:rPr>
        <w:t>La comisión determino</w:t>
      </w:r>
      <w:r w:rsidR="00616ED8" w:rsidRPr="00E04CDF">
        <w:rPr>
          <w:rFonts w:ascii="Arial Narrow" w:hAnsi="Arial Narrow" w:cs="Helvetica"/>
          <w:shd w:val="clear" w:color="auto" w:fill="FFFFFF"/>
        </w:rPr>
        <w:t xml:space="preserve"> ejes y líneas de acción para la contraloría social en materia de</w:t>
      </w:r>
      <w:r>
        <w:rPr>
          <w:rFonts w:ascii="Arial Narrow" w:hAnsi="Arial Narrow" w:cs="Helvetica"/>
          <w:shd w:val="clear" w:color="auto" w:fill="FFFFFF"/>
        </w:rPr>
        <w:t xml:space="preserve"> política social con enfoque en</w:t>
      </w:r>
      <w:r w:rsidR="00616ED8" w:rsidRPr="00E04CDF">
        <w:rPr>
          <w:rFonts w:ascii="Arial Narrow" w:hAnsi="Arial Narrow" w:cs="Helvetica"/>
          <w:shd w:val="clear" w:color="auto" w:fill="FFFFFF"/>
        </w:rPr>
        <w:t xml:space="preserve"> </w:t>
      </w:r>
      <w:r w:rsidRPr="00E04CDF">
        <w:rPr>
          <w:rFonts w:ascii="Arial Narrow" w:hAnsi="Arial Narrow" w:cs="Helvetica"/>
          <w:shd w:val="clear" w:color="auto" w:fill="FFFFFF"/>
        </w:rPr>
        <w:t>derechos</w:t>
      </w:r>
      <w:r w:rsidR="00616ED8" w:rsidRPr="00E04CDF">
        <w:rPr>
          <w:rFonts w:ascii="Arial Narrow" w:hAnsi="Arial Narrow" w:cs="Helvetica"/>
          <w:shd w:val="clear" w:color="auto" w:fill="FFFFFF"/>
        </w:rPr>
        <w:t xml:space="preserve"> de </w:t>
      </w:r>
      <w:proofErr w:type="spellStart"/>
      <w:r w:rsidR="00616ED8" w:rsidRPr="00E04CDF">
        <w:rPr>
          <w:rFonts w:ascii="Arial Narrow" w:hAnsi="Arial Narrow" w:cs="Helvetica"/>
          <w:shd w:val="clear" w:color="auto" w:fill="FFFFFF"/>
        </w:rPr>
        <w:t>NNyA</w:t>
      </w:r>
      <w:proofErr w:type="spellEnd"/>
      <w:r w:rsidR="00616ED8" w:rsidRPr="00E04CDF">
        <w:rPr>
          <w:rFonts w:ascii="Arial Narrow" w:hAnsi="Arial Narrow" w:cs="Helvetica"/>
          <w:shd w:val="clear" w:color="auto" w:fill="FFFFFF"/>
        </w:rPr>
        <w:t xml:space="preserve">. </w:t>
      </w:r>
    </w:p>
    <w:p w:rsidR="00E04CDF" w:rsidRPr="00E04CDF" w:rsidRDefault="00E04CDF" w:rsidP="00E04CDF">
      <w:pPr>
        <w:pStyle w:val="Prrafodelista"/>
        <w:rPr>
          <w:rFonts w:ascii="Arial Narrow" w:hAnsi="Arial Narrow" w:cs="Helvetica"/>
          <w:shd w:val="clear" w:color="auto" w:fill="FFFFFF"/>
        </w:rPr>
      </w:pPr>
    </w:p>
    <w:p w:rsidR="00E04CDF" w:rsidRPr="00E04CDF" w:rsidRDefault="00E04CDF" w:rsidP="00E04CDF">
      <w:pPr>
        <w:pStyle w:val="Prrafodelista"/>
        <w:numPr>
          <w:ilvl w:val="1"/>
          <w:numId w:val="19"/>
        </w:numPr>
        <w:spacing w:before="240"/>
        <w:jc w:val="both"/>
        <w:rPr>
          <w:rFonts w:ascii="Arial Narrow" w:hAnsi="Arial Narrow" w:cs="Helvetica"/>
          <w:shd w:val="clear" w:color="auto" w:fill="FFFFFF"/>
        </w:rPr>
      </w:pPr>
    </w:p>
    <w:p w:rsidR="00616ED8" w:rsidRPr="00E04CDF" w:rsidRDefault="00616ED8" w:rsidP="00616ED8">
      <w:pPr>
        <w:pStyle w:val="Prrafodelista"/>
        <w:numPr>
          <w:ilvl w:val="1"/>
          <w:numId w:val="19"/>
        </w:numPr>
        <w:spacing w:after="0"/>
        <w:jc w:val="both"/>
        <w:rPr>
          <w:rFonts w:ascii="Arial Narrow" w:hAnsi="Arial Narrow" w:cs="Helvetica"/>
          <w:shd w:val="clear" w:color="auto" w:fill="FFFFFF"/>
        </w:rPr>
      </w:pPr>
    </w:p>
    <w:p w:rsidR="00616ED8" w:rsidRDefault="00616ED8" w:rsidP="00616ED8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616ED8" w:rsidRPr="00616ED8" w:rsidRDefault="00616ED8" w:rsidP="00616ED8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162E6A" w:rsidRDefault="00162E6A" w:rsidP="00162E6A">
      <w:pPr>
        <w:pStyle w:val="Prrafodelista"/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Default="00A0564F" w:rsidP="00A0564F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Pr="00A0564F" w:rsidRDefault="00A0564F" w:rsidP="00A0564F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Pr="00034817" w:rsidRDefault="00A0564F" w:rsidP="00A0564F">
      <w:pPr>
        <w:pStyle w:val="Prrafodelista"/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A0564F" w:rsidRDefault="00A0564F" w:rsidP="00A0564F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Paola </w:t>
      </w:r>
      <w:proofErr w:type="spellStart"/>
      <w:r w:rsidRPr="00034817">
        <w:rPr>
          <w:rFonts w:ascii="Arial Narrow" w:hAnsi="Arial Narrow" w:cs="Helvetica"/>
          <w:color w:val="212121"/>
          <w:shd w:val="clear" w:color="auto" w:fill="FFFFFF"/>
        </w:rPr>
        <w:t>Contestabile</w:t>
      </w:r>
      <w:proofErr w:type="spellEnd"/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 </w:t>
      </w:r>
      <w:proofErr w:type="spellStart"/>
      <w:r w:rsidRPr="00034817">
        <w:rPr>
          <w:rFonts w:ascii="Arial Narrow" w:hAnsi="Arial Narrow" w:cs="Helvetica"/>
          <w:color w:val="212121"/>
          <w:shd w:val="clear" w:color="auto" w:fill="FFFFFF"/>
        </w:rPr>
        <w:t>Frayre</w:t>
      </w:r>
      <w:proofErr w:type="spellEnd"/>
      <w:r w:rsidRPr="00034817">
        <w:rPr>
          <w:rFonts w:ascii="Arial Narrow" w:hAnsi="Arial Narrow" w:cs="Helvetica"/>
          <w:color w:val="212121"/>
          <w:shd w:val="clear" w:color="auto" w:fill="FFFFFF"/>
        </w:rPr>
        <w:t>, Jefa del Dpto. de Política y Enlace Social</w:t>
      </w:r>
      <w:r w:rsidR="0016114D" w:rsidRPr="00034817">
        <w:rPr>
          <w:rFonts w:ascii="Arial Narrow" w:hAnsi="Arial Narrow" w:cs="Helvetica"/>
          <w:color w:val="212121"/>
          <w:shd w:val="clear" w:color="auto" w:fill="FFFFFF"/>
        </w:rPr>
        <w:t>,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 creará una carpeta en Drive con el contenido de las reglas de operación </w:t>
      </w:r>
      <w:r w:rsidR="00CA39F2">
        <w:rPr>
          <w:rFonts w:ascii="Arial Narrow" w:hAnsi="Arial Narrow" w:cs="Helvetica"/>
          <w:color w:val="212121"/>
          <w:shd w:val="clear" w:color="auto" w:fill="FFFFFF"/>
        </w:rPr>
        <w:t xml:space="preserve">del Programa de Niñas, Niños y Adolescentes para 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que las y los </w:t>
      </w:r>
      <w:r w:rsidR="0016114D" w:rsidRPr="00034817">
        <w:rPr>
          <w:rFonts w:ascii="Arial Narrow" w:hAnsi="Arial Narrow" w:cs="Helvetica"/>
          <w:color w:val="212121"/>
          <w:shd w:val="clear" w:color="auto" w:fill="FFFFFF"/>
        </w:rPr>
        <w:t xml:space="preserve">integrantes de la Comisión hagan </w:t>
      </w:r>
      <w:r w:rsidR="0095116A">
        <w:rPr>
          <w:rFonts w:ascii="Arial Narrow" w:hAnsi="Arial Narrow" w:cs="Helvetica"/>
          <w:color w:val="212121"/>
          <w:shd w:val="clear" w:color="auto" w:fill="FFFFFF"/>
        </w:rPr>
        <w:t xml:space="preserve">sus observaciones finales. </w:t>
      </w:r>
    </w:p>
    <w:p w:rsidR="00034817" w:rsidRPr="00034817" w:rsidRDefault="00034817" w:rsidP="00034817">
      <w:pPr>
        <w:pStyle w:val="Prrafodelista"/>
        <w:rPr>
          <w:rFonts w:ascii="Arial Narrow" w:hAnsi="Arial Narrow" w:cs="Helvetica"/>
          <w:color w:val="212121"/>
          <w:shd w:val="clear" w:color="auto" w:fill="FFFFFF"/>
        </w:rPr>
      </w:pPr>
    </w:p>
    <w:p w:rsidR="00034817" w:rsidRDefault="00034817" w:rsidP="00A0564F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color w:val="212121"/>
          <w:shd w:val="clear" w:color="auto" w:fill="FFFFFF"/>
        </w:rPr>
        <w:t>Invitar a las próximas reuniones de la Comisión a la Fiscalía y a SIPINNA.</w:t>
      </w:r>
    </w:p>
    <w:p w:rsidR="00CA39F2" w:rsidRPr="00CA39F2" w:rsidRDefault="00CA39F2" w:rsidP="00CA39F2">
      <w:pPr>
        <w:pStyle w:val="Prrafodelista"/>
        <w:rPr>
          <w:rFonts w:ascii="Arial Narrow" w:hAnsi="Arial Narrow" w:cs="Helvetica"/>
          <w:color w:val="212121"/>
          <w:shd w:val="clear" w:color="auto" w:fill="FFFFFF"/>
        </w:rPr>
      </w:pPr>
    </w:p>
    <w:p w:rsidR="00034817" w:rsidRDefault="00CA39F2" w:rsidP="00034817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034817">
        <w:rPr>
          <w:rFonts w:ascii="Arial Narrow" w:hAnsi="Arial Narrow" w:cs="Helvetica"/>
          <w:color w:val="212121"/>
          <w:shd w:val="clear" w:color="auto" w:fill="FFFFFF"/>
        </w:rPr>
        <w:t>Las y los integrantes de la Comisión revisarán el Plan Estatal y Sectorial para exponerlo en la próxima reunión.</w:t>
      </w:r>
    </w:p>
    <w:p w:rsidR="00CA39F2" w:rsidRPr="00CA39F2" w:rsidRDefault="00CA39F2" w:rsidP="00CA39F2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034817" w:rsidRDefault="00034817" w:rsidP="00CA39F2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034817">
        <w:rPr>
          <w:rFonts w:ascii="Arial Narrow" w:hAnsi="Arial Narrow" w:cs="Helvetica"/>
          <w:color w:val="212121"/>
          <w:shd w:val="clear" w:color="auto" w:fill="FFFFFF"/>
        </w:rPr>
        <w:t>La Lic. Bárbara Durarte</w:t>
      </w:r>
      <w:r>
        <w:rPr>
          <w:rFonts w:ascii="Arial Narrow" w:hAnsi="Arial Narrow" w:cs="Helvetica"/>
          <w:color w:val="212121"/>
          <w:shd w:val="clear" w:color="auto" w:fill="FFFFFF"/>
        </w:rPr>
        <w:t xml:space="preserve"> de “</w:t>
      </w:r>
      <w:proofErr w:type="spellStart"/>
      <w:r w:rsidRPr="00034817">
        <w:rPr>
          <w:rFonts w:ascii="Arial Narrow" w:hAnsi="Arial Narrow" w:cs="Helvetica"/>
          <w:color w:val="212121"/>
          <w:shd w:val="clear" w:color="auto" w:fill="FFFFFF"/>
        </w:rPr>
        <w:t>Acasmi</w:t>
      </w:r>
      <w:proofErr w:type="spellEnd"/>
      <w:r>
        <w:rPr>
          <w:rFonts w:ascii="Arial Narrow" w:hAnsi="Arial Narrow" w:cs="Helvetica"/>
          <w:color w:val="212121"/>
          <w:shd w:val="clear" w:color="auto" w:fill="FFFFFF"/>
        </w:rPr>
        <w:t>,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 Organización Psicológica para la Prevención y  el Abuso Sexual,  A.C.</w:t>
      </w:r>
      <w:r>
        <w:rPr>
          <w:rFonts w:ascii="Arial Narrow" w:hAnsi="Arial Narrow" w:cs="Helvetica"/>
          <w:color w:val="212121"/>
          <w:shd w:val="clear" w:color="auto" w:fill="FFFFFF"/>
        </w:rPr>
        <w:t>”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 solicitará una cita en el H. Congreso del Estado para la subcomisión de Violencia Sexual y Maltrato Infantil</w:t>
      </w:r>
      <w:r>
        <w:rPr>
          <w:rFonts w:ascii="Arial Narrow" w:hAnsi="Arial Narrow" w:cs="Helvetica"/>
          <w:color w:val="212121"/>
          <w:shd w:val="clear" w:color="auto" w:fill="FFFFFF"/>
        </w:rPr>
        <w:t>.</w:t>
      </w:r>
    </w:p>
    <w:p w:rsidR="00CA39F2" w:rsidRPr="00CA39F2" w:rsidRDefault="00CA39F2" w:rsidP="00CA39F2">
      <w:p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034817" w:rsidRPr="00034817" w:rsidRDefault="00034817" w:rsidP="00034817">
      <w:pPr>
        <w:pStyle w:val="Prrafodelista"/>
        <w:numPr>
          <w:ilvl w:val="0"/>
          <w:numId w:val="17"/>
        </w:numPr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  <w:r w:rsidRPr="00034817">
        <w:rPr>
          <w:rFonts w:ascii="Arial Narrow" w:hAnsi="Arial Narrow" w:cs="Helvetica"/>
          <w:color w:val="212121"/>
          <w:shd w:val="clear" w:color="auto" w:fill="FFFFFF"/>
        </w:rPr>
        <w:t>La próxima reunión se llevará a cabo e</w:t>
      </w:r>
      <w:r w:rsidR="0044032C">
        <w:rPr>
          <w:rFonts w:ascii="Arial Narrow" w:hAnsi="Arial Narrow" w:cs="Helvetica"/>
          <w:color w:val="212121"/>
          <w:shd w:val="clear" w:color="auto" w:fill="FFFFFF"/>
        </w:rPr>
        <w:t>l día jueves 7 de junio a las 9</w:t>
      </w:r>
      <w:r w:rsidRPr="00034817">
        <w:rPr>
          <w:rFonts w:ascii="Arial Narrow" w:hAnsi="Arial Narrow" w:cs="Helvetica"/>
          <w:color w:val="212121"/>
          <w:shd w:val="clear" w:color="auto" w:fill="FFFFFF"/>
        </w:rPr>
        <w:t xml:space="preserve">:00 </w:t>
      </w:r>
      <w:proofErr w:type="spellStart"/>
      <w:r w:rsidRPr="00034817">
        <w:rPr>
          <w:rFonts w:ascii="Arial Narrow" w:hAnsi="Arial Narrow" w:cs="Helvetica"/>
          <w:color w:val="212121"/>
          <w:shd w:val="clear" w:color="auto" w:fill="FFFFFF"/>
        </w:rPr>
        <w:t>hrs</w:t>
      </w:r>
      <w:proofErr w:type="spellEnd"/>
      <w:r w:rsidRPr="00034817">
        <w:rPr>
          <w:rFonts w:ascii="Arial Narrow" w:hAnsi="Arial Narrow" w:cs="Helvetica"/>
          <w:color w:val="212121"/>
          <w:shd w:val="clear" w:color="auto" w:fill="FFFFFF"/>
        </w:rPr>
        <w:t>.</w:t>
      </w:r>
    </w:p>
    <w:p w:rsidR="00034817" w:rsidRPr="00034817" w:rsidRDefault="00034817" w:rsidP="00034817">
      <w:pPr>
        <w:pStyle w:val="Prrafodelista"/>
        <w:spacing w:after="0"/>
        <w:jc w:val="both"/>
        <w:rPr>
          <w:rFonts w:ascii="Arial Narrow" w:hAnsi="Arial Narrow" w:cs="Helvetica"/>
          <w:color w:val="212121"/>
          <w:shd w:val="clear" w:color="auto" w:fill="FFFFFF"/>
        </w:rPr>
      </w:pPr>
    </w:p>
    <w:p w:rsidR="009F5597" w:rsidRDefault="0095116A">
      <w:pPr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color w:val="212121"/>
          <w:shd w:val="clear" w:color="auto" w:fill="FFFFFF"/>
        </w:rPr>
        <w:br w:type="page"/>
      </w:r>
    </w:p>
    <w:p w:rsidR="009A1D92" w:rsidRDefault="009A1D92">
      <w:pPr>
        <w:rPr>
          <w:rFonts w:ascii="Arial Narrow" w:hAnsi="Arial Narrow" w:cs="Helvetica"/>
          <w:color w:val="212121"/>
          <w:shd w:val="clear" w:color="auto" w:fill="FFFFFF"/>
        </w:rPr>
      </w:pPr>
    </w:p>
    <w:p w:rsidR="009F5597" w:rsidRDefault="009F5597">
      <w:pPr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noProof/>
          <w:color w:val="212121"/>
          <w:shd w:val="clear" w:color="auto" w:fill="FFFFFF"/>
          <w:lang w:eastAsia="es-MX"/>
        </w:rPr>
        <w:lastRenderedPageBreak/>
        <w:drawing>
          <wp:inline distT="0" distB="0" distL="0" distR="0" wp14:anchorId="2330DA5D" wp14:editId="2435D8DC">
            <wp:extent cx="5612130" cy="7060121"/>
            <wp:effectExtent l="0" t="0" r="7620" b="7620"/>
            <wp:docPr id="1" name="Imagen 1" descr="J:\HPSCANS\Escaneo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HPSCANS\Escaneo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6"/>
                    <a:stretch/>
                  </pic:blipFill>
                  <pic:spPr bwMode="auto">
                    <a:xfrm rot="10800000">
                      <a:off x="0" y="0"/>
                      <a:ext cx="5612130" cy="706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597" w:rsidRDefault="009F5597">
      <w:pPr>
        <w:rPr>
          <w:rFonts w:ascii="Arial Narrow" w:hAnsi="Arial Narrow" w:cs="Helvetica"/>
          <w:color w:val="212121"/>
          <w:shd w:val="clear" w:color="auto" w:fill="FFFFFF"/>
        </w:rPr>
      </w:pPr>
    </w:p>
    <w:p w:rsidR="009F5597" w:rsidRDefault="009F5597">
      <w:pPr>
        <w:rPr>
          <w:rFonts w:ascii="Arial Narrow" w:hAnsi="Arial Narrow" w:cs="Helvetica"/>
          <w:color w:val="212121"/>
          <w:shd w:val="clear" w:color="auto" w:fill="FFFFFF"/>
        </w:rPr>
      </w:pPr>
    </w:p>
    <w:p w:rsidR="0095116A" w:rsidRPr="009F5597" w:rsidRDefault="009F5597" w:rsidP="009F5597">
      <w:pPr>
        <w:rPr>
          <w:rFonts w:ascii="Arial Narrow" w:hAnsi="Arial Narrow" w:cs="Helvetica"/>
          <w:color w:val="212121"/>
          <w:shd w:val="clear" w:color="auto" w:fill="FFFFFF"/>
        </w:rPr>
      </w:pPr>
      <w:r>
        <w:rPr>
          <w:rFonts w:ascii="Arial Narrow" w:hAnsi="Arial Narrow" w:cs="Helvetica"/>
          <w:noProof/>
          <w:color w:val="212121"/>
          <w:shd w:val="clear" w:color="auto" w:fill="FFFFFF"/>
          <w:lang w:eastAsia="es-MX"/>
        </w:rPr>
        <w:lastRenderedPageBreak/>
        <w:drawing>
          <wp:inline distT="0" distB="0" distL="0" distR="0" wp14:anchorId="14CA1729" wp14:editId="27E7401C">
            <wp:extent cx="5612524" cy="6952593"/>
            <wp:effectExtent l="0" t="0" r="7620" b="1270"/>
            <wp:docPr id="3" name="Imagen 3" descr="J:\HPSCANS\Escan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HPSCANS\Escane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5" b="1302"/>
                    <a:stretch/>
                  </pic:blipFill>
                  <pic:spPr bwMode="auto">
                    <a:xfrm rot="10800000">
                      <a:off x="0" y="0"/>
                      <a:ext cx="5612130" cy="695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116A" w:rsidRPr="009F5597" w:rsidSect="00270325">
      <w:headerReference w:type="default" r:id="rId11"/>
      <w:footerReference w:type="default" r:id="rId12"/>
      <w:pgSz w:w="12240" w:h="15840" w:code="1"/>
      <w:pgMar w:top="1417" w:right="1701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748" w:rsidRDefault="000F6748" w:rsidP="00833CE4">
      <w:pPr>
        <w:spacing w:after="0" w:line="240" w:lineRule="auto"/>
      </w:pPr>
      <w:r>
        <w:separator/>
      </w:r>
    </w:p>
  </w:endnote>
  <w:endnote w:type="continuationSeparator" w:id="0">
    <w:p w:rsidR="000F6748" w:rsidRDefault="000F6748" w:rsidP="00833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3A7" w:rsidRDefault="00EC43A7" w:rsidP="006B0BEC">
    <w:pPr>
      <w:pStyle w:val="Encabezado"/>
      <w:rPr>
        <w:b/>
        <w:noProof/>
        <w:color w:val="595959" w:themeColor="text1" w:themeTint="A6"/>
        <w:lang w:eastAsia="es-MX"/>
      </w:rPr>
    </w:pPr>
  </w:p>
  <w:p w:rsidR="00833CE4" w:rsidRDefault="00833CE4" w:rsidP="00833CE4">
    <w:pPr>
      <w:pStyle w:val="Encabezado"/>
      <w:rPr>
        <w:b/>
        <w:noProof/>
        <w:color w:val="595959" w:themeColor="text1" w:themeTint="A6"/>
        <w:lang w:eastAsia="es-MX"/>
      </w:rPr>
    </w:pPr>
  </w:p>
  <w:p w:rsidR="00833CE4" w:rsidRDefault="00833CE4" w:rsidP="000D03BB">
    <w:pPr>
      <w:pStyle w:val="Encabezado"/>
      <w:jc w:val="right"/>
    </w:pPr>
  </w:p>
  <w:p w:rsidR="002E2DF0" w:rsidRDefault="002E2DF0" w:rsidP="00F73240">
    <w:pPr>
      <w:pStyle w:val="Piedepgina"/>
      <w:tabs>
        <w:tab w:val="clear" w:pos="4419"/>
        <w:tab w:val="clear" w:pos="8838"/>
        <w:tab w:val="left" w:pos="2700"/>
      </w:tabs>
      <w:ind w:left="-1701"/>
      <w:jc w:val="center"/>
      <w:rPr>
        <w:b/>
        <w:color w:val="595959" w:themeColor="text1" w:themeTint="A6"/>
        <w:sz w:val="18"/>
        <w:szCs w:val="18"/>
      </w:rPr>
    </w:pPr>
  </w:p>
  <w:p w:rsidR="00CA38E2" w:rsidRDefault="00CA38E2" w:rsidP="00E45DBD">
    <w:pPr>
      <w:pStyle w:val="Piedepgina"/>
      <w:tabs>
        <w:tab w:val="clear" w:pos="4419"/>
        <w:tab w:val="clear" w:pos="8838"/>
        <w:tab w:val="left" w:pos="2700"/>
      </w:tabs>
      <w:ind w:left="-1701"/>
      <w:jc w:val="right"/>
      <w:rPr>
        <w:b/>
        <w:color w:val="595959" w:themeColor="text1" w:themeTint="A6"/>
        <w:sz w:val="18"/>
        <w:szCs w:val="18"/>
      </w:rPr>
    </w:pPr>
  </w:p>
  <w:p w:rsidR="00CA38E2" w:rsidRDefault="00CA38E2" w:rsidP="00E45DBD">
    <w:pPr>
      <w:pStyle w:val="Piedepgina"/>
      <w:tabs>
        <w:tab w:val="clear" w:pos="4419"/>
        <w:tab w:val="clear" w:pos="8838"/>
        <w:tab w:val="left" w:pos="2700"/>
      </w:tabs>
      <w:ind w:left="-1701"/>
      <w:jc w:val="right"/>
      <w:rPr>
        <w:b/>
        <w:color w:val="595959" w:themeColor="text1" w:themeTint="A6"/>
        <w:sz w:val="18"/>
        <w:szCs w:val="18"/>
      </w:rPr>
    </w:pPr>
  </w:p>
  <w:p w:rsidR="00833CE4" w:rsidRPr="00833CE4" w:rsidRDefault="00833CE4" w:rsidP="00E45DBD">
    <w:pPr>
      <w:pStyle w:val="Piedepgina"/>
      <w:tabs>
        <w:tab w:val="clear" w:pos="4419"/>
        <w:tab w:val="clear" w:pos="8838"/>
        <w:tab w:val="left" w:pos="2700"/>
      </w:tabs>
      <w:ind w:left="-1701"/>
      <w:jc w:val="righ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748" w:rsidRDefault="000F6748" w:rsidP="00833CE4">
      <w:pPr>
        <w:spacing w:after="0" w:line="240" w:lineRule="auto"/>
      </w:pPr>
      <w:r>
        <w:separator/>
      </w:r>
    </w:p>
  </w:footnote>
  <w:footnote w:type="continuationSeparator" w:id="0">
    <w:p w:rsidR="000F6748" w:rsidRDefault="000F6748" w:rsidP="00833C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73835023"/>
      <w:docPartObj>
        <w:docPartGallery w:val="Page Numbers (Top of Page)"/>
        <w:docPartUnique/>
      </w:docPartObj>
    </w:sdtPr>
    <w:sdtEndPr/>
    <w:sdtContent>
      <w:p w:rsidR="003611D9" w:rsidRDefault="000D03BB">
        <w:pPr>
          <w:pStyle w:val="Encabezado"/>
          <w:jc w:val="right"/>
        </w:pPr>
        <w:r>
          <w:rPr>
            <w:noProof/>
            <w:lang w:eastAsia="es-MX"/>
          </w:rPr>
          <w:drawing>
            <wp:anchor distT="0" distB="0" distL="114300" distR="114300" simplePos="0" relativeHeight="251659264" behindDoc="1" locked="0" layoutInCell="1" allowOverlap="1" wp14:anchorId="3D866172" wp14:editId="6755305F">
              <wp:simplePos x="0" y="0"/>
              <wp:positionH relativeFrom="column">
                <wp:posOffset>-1089660</wp:posOffset>
              </wp:positionH>
              <wp:positionV relativeFrom="paragraph">
                <wp:posOffset>-173354</wp:posOffset>
              </wp:positionV>
              <wp:extent cx="7743825" cy="8629650"/>
              <wp:effectExtent l="0" t="0" r="9525" b="0"/>
              <wp:wrapNone/>
              <wp:docPr id="2" name="Imagen 2" descr="C:\Users\aolivasg\Desktop\2016-2021\Imagen Amanece para todos\Oficios\formata a una tinta copia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olivasg\Desktop\2016-2021\Imagen Amanece para todos\Oficios\formata a una tinta copia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984" t="4375" r="984" b="14188"/>
                      <a:stretch/>
                    </pic:blipFill>
                    <pic:spPr bwMode="auto">
                      <a:xfrm>
                        <a:off x="0" y="0"/>
                        <a:ext cx="7743825" cy="862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:rsidR="00833CE4" w:rsidRDefault="00833CE4" w:rsidP="00833CE4">
    <w:pPr>
      <w:pStyle w:val="Encabezado"/>
      <w:jc w:val="right"/>
      <w:rPr>
        <w:b/>
        <w:color w:val="595959" w:themeColor="text1" w:themeTint="A6"/>
      </w:rPr>
    </w:pPr>
  </w:p>
  <w:p w:rsidR="00AC7953" w:rsidRDefault="00AC7953" w:rsidP="00833CE4">
    <w:pPr>
      <w:pStyle w:val="Encabezado"/>
      <w:jc w:val="right"/>
      <w:rPr>
        <w:b/>
        <w:color w:val="595959" w:themeColor="text1" w:themeTint="A6"/>
      </w:rPr>
    </w:pPr>
  </w:p>
  <w:p w:rsidR="00AC7953" w:rsidRDefault="00AC7953" w:rsidP="00833CE4">
    <w:pPr>
      <w:pStyle w:val="Encabezado"/>
      <w:jc w:val="right"/>
      <w:rPr>
        <w:b/>
        <w:color w:val="595959" w:themeColor="text1" w:themeTint="A6"/>
      </w:rPr>
    </w:pPr>
  </w:p>
  <w:p w:rsidR="00AC7953" w:rsidRDefault="00AC7953" w:rsidP="00833CE4">
    <w:pPr>
      <w:pStyle w:val="Encabezado"/>
      <w:jc w:val="right"/>
      <w:rPr>
        <w:b/>
        <w:color w:val="595959" w:themeColor="text1" w:themeTint="A6"/>
      </w:rPr>
    </w:pPr>
  </w:p>
  <w:p w:rsidR="00AC7953" w:rsidRDefault="00AC7953" w:rsidP="00833CE4">
    <w:pPr>
      <w:pStyle w:val="Encabezado"/>
      <w:jc w:val="right"/>
      <w:rPr>
        <w:b/>
        <w:color w:val="595959" w:themeColor="text1" w:themeTint="A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72C33"/>
    <w:multiLevelType w:val="hybridMultilevel"/>
    <w:tmpl w:val="144298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A3FA9"/>
    <w:multiLevelType w:val="hybridMultilevel"/>
    <w:tmpl w:val="0658B7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C05F7"/>
    <w:multiLevelType w:val="hybridMultilevel"/>
    <w:tmpl w:val="F8429F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996A4F"/>
    <w:multiLevelType w:val="hybridMultilevel"/>
    <w:tmpl w:val="86F85A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B65603"/>
    <w:multiLevelType w:val="hybridMultilevel"/>
    <w:tmpl w:val="D2B05464"/>
    <w:lvl w:ilvl="0" w:tplc="08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CECE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EABD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F0C6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02F1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FA2E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B0AE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299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6644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D45B2F"/>
    <w:multiLevelType w:val="hybridMultilevel"/>
    <w:tmpl w:val="BA723B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6E4E61"/>
    <w:multiLevelType w:val="hybridMultilevel"/>
    <w:tmpl w:val="34DC5188"/>
    <w:lvl w:ilvl="0" w:tplc="507871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ACECE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EABD5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F0C6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02F1B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FA2E5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B0AED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A299D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6644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DAA54BE"/>
    <w:multiLevelType w:val="hybridMultilevel"/>
    <w:tmpl w:val="549672CC"/>
    <w:lvl w:ilvl="0" w:tplc="080A0013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693CF4"/>
    <w:multiLevelType w:val="hybridMultilevel"/>
    <w:tmpl w:val="25441F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15A55"/>
    <w:multiLevelType w:val="hybridMultilevel"/>
    <w:tmpl w:val="8682D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8123E6"/>
    <w:multiLevelType w:val="hybridMultilevel"/>
    <w:tmpl w:val="DD72DBC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55421BAB"/>
    <w:multiLevelType w:val="hybridMultilevel"/>
    <w:tmpl w:val="2FF2C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D876FE"/>
    <w:multiLevelType w:val="hybridMultilevel"/>
    <w:tmpl w:val="8B16604C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5E3E49E7"/>
    <w:multiLevelType w:val="hybridMultilevel"/>
    <w:tmpl w:val="0A443FC4"/>
    <w:lvl w:ilvl="0" w:tplc="F508FB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551A6"/>
    <w:multiLevelType w:val="hybridMultilevel"/>
    <w:tmpl w:val="48041B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1B2A39"/>
    <w:multiLevelType w:val="hybridMultilevel"/>
    <w:tmpl w:val="15E67F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CE7C35"/>
    <w:multiLevelType w:val="hybridMultilevel"/>
    <w:tmpl w:val="C38C4B86"/>
    <w:lvl w:ilvl="0" w:tplc="D54A21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1"/>
  </w:num>
  <w:num w:numId="5">
    <w:abstractNumId w:val="10"/>
  </w:num>
  <w:num w:numId="6">
    <w:abstractNumId w:val="8"/>
  </w:num>
  <w:num w:numId="7">
    <w:abstractNumId w:val="11"/>
  </w:num>
  <w:num w:numId="8">
    <w:abstractNumId w:val="15"/>
  </w:num>
  <w:num w:numId="9">
    <w:abstractNumId w:val="5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14"/>
  </w:num>
  <w:num w:numId="13">
    <w:abstractNumId w:val="2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4"/>
  </w:num>
  <w:num w:numId="17">
    <w:abstractNumId w:val="0"/>
  </w:num>
  <w:num w:numId="18">
    <w:abstractNumId w:val="16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CE4"/>
    <w:rsid w:val="00034817"/>
    <w:rsid w:val="0003561A"/>
    <w:rsid w:val="00082F52"/>
    <w:rsid w:val="000B486F"/>
    <w:rsid w:val="000C0450"/>
    <w:rsid w:val="000C4667"/>
    <w:rsid w:val="000D03BB"/>
    <w:rsid w:val="000F6748"/>
    <w:rsid w:val="001363A3"/>
    <w:rsid w:val="0016114D"/>
    <w:rsid w:val="00162E6A"/>
    <w:rsid w:val="001E56FB"/>
    <w:rsid w:val="001F38F8"/>
    <w:rsid w:val="00252159"/>
    <w:rsid w:val="00254688"/>
    <w:rsid w:val="00266542"/>
    <w:rsid w:val="00270325"/>
    <w:rsid w:val="0027750C"/>
    <w:rsid w:val="00294FAB"/>
    <w:rsid w:val="002955B2"/>
    <w:rsid w:val="002B2E10"/>
    <w:rsid w:val="002B5F4E"/>
    <w:rsid w:val="002E2DF0"/>
    <w:rsid w:val="002E4758"/>
    <w:rsid w:val="002F0609"/>
    <w:rsid w:val="00324493"/>
    <w:rsid w:val="0033468E"/>
    <w:rsid w:val="00336E37"/>
    <w:rsid w:val="003520CB"/>
    <w:rsid w:val="003611D9"/>
    <w:rsid w:val="00371627"/>
    <w:rsid w:val="00382122"/>
    <w:rsid w:val="0039049F"/>
    <w:rsid w:val="003B24CD"/>
    <w:rsid w:val="003C6BF9"/>
    <w:rsid w:val="003D0884"/>
    <w:rsid w:val="003D2F18"/>
    <w:rsid w:val="0044032C"/>
    <w:rsid w:val="00446DF1"/>
    <w:rsid w:val="00446F02"/>
    <w:rsid w:val="004565CF"/>
    <w:rsid w:val="00492F6F"/>
    <w:rsid w:val="004A0954"/>
    <w:rsid w:val="004B1140"/>
    <w:rsid w:val="004E55E3"/>
    <w:rsid w:val="00520457"/>
    <w:rsid w:val="005532BC"/>
    <w:rsid w:val="005A5D35"/>
    <w:rsid w:val="00616ED8"/>
    <w:rsid w:val="006177AA"/>
    <w:rsid w:val="006308F5"/>
    <w:rsid w:val="00686229"/>
    <w:rsid w:val="006B0BEC"/>
    <w:rsid w:val="006F72D2"/>
    <w:rsid w:val="00702BFE"/>
    <w:rsid w:val="00704088"/>
    <w:rsid w:val="0073015F"/>
    <w:rsid w:val="007372DB"/>
    <w:rsid w:val="00766C7E"/>
    <w:rsid w:val="0078164D"/>
    <w:rsid w:val="0078496F"/>
    <w:rsid w:val="007C3976"/>
    <w:rsid w:val="007C64D7"/>
    <w:rsid w:val="007C77A0"/>
    <w:rsid w:val="007E40AF"/>
    <w:rsid w:val="007F584C"/>
    <w:rsid w:val="0081614B"/>
    <w:rsid w:val="0082004C"/>
    <w:rsid w:val="00820AD2"/>
    <w:rsid w:val="00833CE4"/>
    <w:rsid w:val="0089179F"/>
    <w:rsid w:val="008B7C46"/>
    <w:rsid w:val="008E02C9"/>
    <w:rsid w:val="008E0FC7"/>
    <w:rsid w:val="0095116A"/>
    <w:rsid w:val="00951729"/>
    <w:rsid w:val="00951A6D"/>
    <w:rsid w:val="00955959"/>
    <w:rsid w:val="00992282"/>
    <w:rsid w:val="009A1D92"/>
    <w:rsid w:val="009D4A83"/>
    <w:rsid w:val="009F2AE2"/>
    <w:rsid w:val="009F5597"/>
    <w:rsid w:val="00A0202C"/>
    <w:rsid w:val="00A0564F"/>
    <w:rsid w:val="00A15233"/>
    <w:rsid w:val="00A34B0D"/>
    <w:rsid w:val="00A358C2"/>
    <w:rsid w:val="00A46920"/>
    <w:rsid w:val="00A75AA4"/>
    <w:rsid w:val="00AA7938"/>
    <w:rsid w:val="00AA7FF5"/>
    <w:rsid w:val="00AB481E"/>
    <w:rsid w:val="00AC4232"/>
    <w:rsid w:val="00AC7953"/>
    <w:rsid w:val="00AE1387"/>
    <w:rsid w:val="00B64BDC"/>
    <w:rsid w:val="00BA3937"/>
    <w:rsid w:val="00BC5D85"/>
    <w:rsid w:val="00C145C1"/>
    <w:rsid w:val="00C8548F"/>
    <w:rsid w:val="00CA38E2"/>
    <w:rsid w:val="00CA39F2"/>
    <w:rsid w:val="00CE1C00"/>
    <w:rsid w:val="00D025B5"/>
    <w:rsid w:val="00D14FB6"/>
    <w:rsid w:val="00D70606"/>
    <w:rsid w:val="00D70810"/>
    <w:rsid w:val="00D70D86"/>
    <w:rsid w:val="00D8007D"/>
    <w:rsid w:val="00D81313"/>
    <w:rsid w:val="00DD74FA"/>
    <w:rsid w:val="00DE3CDA"/>
    <w:rsid w:val="00DE765C"/>
    <w:rsid w:val="00E04CDF"/>
    <w:rsid w:val="00E45DBD"/>
    <w:rsid w:val="00E57067"/>
    <w:rsid w:val="00E64D6A"/>
    <w:rsid w:val="00E678BC"/>
    <w:rsid w:val="00E711F5"/>
    <w:rsid w:val="00E72776"/>
    <w:rsid w:val="00E87173"/>
    <w:rsid w:val="00E9078E"/>
    <w:rsid w:val="00EA3FC3"/>
    <w:rsid w:val="00EB39CD"/>
    <w:rsid w:val="00EB6371"/>
    <w:rsid w:val="00EB6633"/>
    <w:rsid w:val="00EC43A7"/>
    <w:rsid w:val="00EC6309"/>
    <w:rsid w:val="00F11DA1"/>
    <w:rsid w:val="00F154C6"/>
    <w:rsid w:val="00F3795C"/>
    <w:rsid w:val="00F422F4"/>
    <w:rsid w:val="00F55611"/>
    <w:rsid w:val="00F55BAF"/>
    <w:rsid w:val="00F70BD2"/>
    <w:rsid w:val="00F73240"/>
    <w:rsid w:val="00F937B4"/>
    <w:rsid w:val="00FB2D3A"/>
    <w:rsid w:val="00FC5C15"/>
    <w:rsid w:val="00FD1315"/>
    <w:rsid w:val="00FD3DAC"/>
    <w:rsid w:val="00FD5A07"/>
    <w:rsid w:val="00FE2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C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33C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CE4"/>
  </w:style>
  <w:style w:type="paragraph" w:styleId="Piedepgina">
    <w:name w:val="footer"/>
    <w:basedOn w:val="Normal"/>
    <w:link w:val="PiedepginaCar"/>
    <w:uiPriority w:val="99"/>
    <w:unhideWhenUsed/>
    <w:rsid w:val="00833C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CE4"/>
  </w:style>
  <w:style w:type="paragraph" w:styleId="Prrafodelista">
    <w:name w:val="List Paragraph"/>
    <w:basedOn w:val="Normal"/>
    <w:uiPriority w:val="34"/>
    <w:qFormat/>
    <w:rsid w:val="00F422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3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CE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33C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33CE4"/>
  </w:style>
  <w:style w:type="paragraph" w:styleId="Piedepgina">
    <w:name w:val="footer"/>
    <w:basedOn w:val="Normal"/>
    <w:link w:val="PiedepginaCar"/>
    <w:uiPriority w:val="99"/>
    <w:unhideWhenUsed/>
    <w:rsid w:val="00833C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33CE4"/>
  </w:style>
  <w:style w:type="paragraph" w:styleId="Prrafodelista">
    <w:name w:val="List Paragraph"/>
    <w:basedOn w:val="Normal"/>
    <w:uiPriority w:val="34"/>
    <w:qFormat/>
    <w:rsid w:val="00F422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6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9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9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6F314E-2EA6-4B3C-9082-02787AF32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2458</TotalTime>
  <Pages>6</Pages>
  <Words>315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Ivonne Aidee Porras Rangel</dc:creator>
  <cp:lastModifiedBy>Ana Sofia Castillo Chavez</cp:lastModifiedBy>
  <cp:revision>3</cp:revision>
  <cp:lastPrinted>2018-05-07T17:06:00Z</cp:lastPrinted>
  <dcterms:created xsi:type="dcterms:W3CDTF">2018-12-04T22:55:00Z</dcterms:created>
  <dcterms:modified xsi:type="dcterms:W3CDTF">2018-12-06T15:51:00Z</dcterms:modified>
</cp:coreProperties>
</file>