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C" w:rsidRDefault="007C3976" w:rsidP="00E43EDC">
      <w:pPr>
        <w:ind w:left="1276"/>
        <w:jc w:val="right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5B37FA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                                             </w:t>
      </w:r>
      <w:r w:rsidR="00A91DD3" w:rsidRPr="005B37FA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                              </w:t>
      </w:r>
    </w:p>
    <w:p w:rsidR="00E43EDC" w:rsidRPr="00E43EDC" w:rsidRDefault="00E43EDC" w:rsidP="00E43EDC">
      <w:pPr>
        <w:ind w:left="1276"/>
        <w:jc w:val="right"/>
        <w:rPr>
          <w:rFonts w:ascii="Arial Narrow" w:hAnsi="Arial Narrow" w:cs="Arial"/>
          <w:b/>
          <w:color w:val="595959" w:themeColor="text1" w:themeTint="A6"/>
          <w:sz w:val="16"/>
          <w:szCs w:val="24"/>
        </w:rPr>
      </w:pPr>
    </w:p>
    <w:p w:rsidR="00AF23EC" w:rsidRPr="00AF23EC" w:rsidRDefault="00AF23EC" w:rsidP="00AF23EC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AF23EC">
        <w:rPr>
          <w:rFonts w:ascii="Arial Narrow" w:hAnsi="Arial Narrow" w:cs="Times New Roman"/>
          <w:b/>
          <w:sz w:val="24"/>
          <w:szCs w:val="24"/>
        </w:rPr>
        <w:t>MINUTA</w:t>
      </w:r>
    </w:p>
    <w:p w:rsidR="00AF23EC" w:rsidRPr="00AF23EC" w:rsidRDefault="00AF23EC" w:rsidP="00AF23EC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AF23EC">
        <w:rPr>
          <w:rFonts w:ascii="Arial Narrow" w:hAnsi="Arial Narrow" w:cs="Times New Roman"/>
          <w:b/>
          <w:sz w:val="24"/>
          <w:szCs w:val="24"/>
        </w:rPr>
        <w:t>Consejo de Desarrollo Social y Participación Ciudadana</w:t>
      </w:r>
    </w:p>
    <w:p w:rsidR="00AF23EC" w:rsidRPr="00AF23EC" w:rsidRDefault="00AF23EC" w:rsidP="00AF23EC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AF23EC">
        <w:rPr>
          <w:rFonts w:ascii="Arial Narrow" w:hAnsi="Arial Narrow" w:cs="Times New Roman"/>
          <w:b/>
          <w:sz w:val="24"/>
          <w:szCs w:val="24"/>
        </w:rPr>
        <w:t>Reunión de la Comisión de Personas con Discapacidad</w:t>
      </w:r>
    </w:p>
    <w:p w:rsidR="00AF23EC" w:rsidRPr="00AF23EC" w:rsidRDefault="00AF23EC" w:rsidP="00AF23EC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AF23EC" w:rsidRPr="00E43EDC" w:rsidRDefault="00AF23EC" w:rsidP="00AF23EC">
      <w:pPr>
        <w:spacing w:after="0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Fecha.- </w:t>
      </w: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jueves 31 de mayo de 2018</w:t>
      </w:r>
    </w:p>
    <w:p w:rsidR="00AF23EC" w:rsidRPr="00E43EDC" w:rsidRDefault="00AF23EC" w:rsidP="00AF23EC">
      <w:pPr>
        <w:spacing w:after="0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Hora.- </w:t>
      </w: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12:00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hrs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a 14:00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hrs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.</w:t>
      </w:r>
    </w:p>
    <w:p w:rsidR="00AF23EC" w:rsidRPr="00E43EDC" w:rsidRDefault="00AF23EC" w:rsidP="00AF23EC">
      <w:pPr>
        <w:spacing w:after="0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Lugar.- </w:t>
      </w: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Sala de Juntas Central de la Secretaría</w:t>
      </w:r>
    </w:p>
    <w:p w:rsidR="00AF23EC" w:rsidRPr="00E43EDC" w:rsidRDefault="00AF23EC" w:rsidP="00AF23EC">
      <w:pPr>
        <w:spacing w:after="0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AF23EC" w:rsidRPr="00E43EDC" w:rsidRDefault="00AF23E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Participantes:</w:t>
      </w:r>
    </w:p>
    <w:p w:rsidR="00AF23EC" w:rsidRPr="00E43EDC" w:rsidRDefault="00AF23E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Carmen Yolanda Plascencia Hermosillo-</w:t>
      </w:r>
      <w:r w:rsidRPr="00E43EDC">
        <w:rPr>
          <w:rFonts w:ascii="Arial Narrow" w:hAnsi="Arial Narrow" w:cs="Times New Roman"/>
          <w:sz w:val="24"/>
          <w:szCs w:val="24"/>
        </w:rPr>
        <w:t xml:space="preserve"> </w:t>
      </w: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Centro Regional de Autismo Rotario, A.C.</w:t>
      </w: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Eva Luz Nieto Domínguez-</w:t>
      </w:r>
      <w:r w:rsidRPr="00E43EDC">
        <w:rPr>
          <w:rFonts w:ascii="Arial Narrow" w:hAnsi="Arial Narrow" w:cs="Times New Roman"/>
          <w:sz w:val="24"/>
          <w:szCs w:val="24"/>
        </w:rPr>
        <w:t xml:space="preserve"> </w:t>
      </w: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Mujeres Impulsoras por la Agenda de Nuevo Casas Grandes</w:t>
      </w: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Rodrigo Revilla Romero- Desarrollo y Movilidad Alternativa, A.C.  </w:t>
      </w: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Manuel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Trueva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Promotoría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Social Personas con Discapacidad, A. C.</w:t>
      </w: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</w:rPr>
        <w:t>Guadalupe González-</w:t>
      </w: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Dirección de Grupos Vulnerables</w:t>
      </w:r>
      <w:r w:rsidRPr="00E43EDC">
        <w:rPr>
          <w:rFonts w:ascii="Arial Narrow" w:hAnsi="Arial Narrow" w:cs="Times New Roman"/>
          <w:sz w:val="24"/>
          <w:szCs w:val="24"/>
        </w:rPr>
        <w:t xml:space="preserve"> y Prevención de la Discriminación.</w:t>
      </w:r>
      <w:bookmarkStart w:id="0" w:name="_GoBack"/>
      <w:bookmarkEnd w:id="0"/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José Luis García Naranjo-Dirección de Grupos Vulnerables</w:t>
      </w:r>
      <w:r w:rsidRPr="00E43EDC">
        <w:rPr>
          <w:rFonts w:ascii="Arial Narrow" w:hAnsi="Arial Narrow" w:cs="Times New Roman"/>
          <w:sz w:val="24"/>
          <w:szCs w:val="24"/>
        </w:rPr>
        <w:t xml:space="preserve"> y Prevención de la Discriminación.</w:t>
      </w: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Raymundo Prado- Dirección de Grupos Vulnerables</w:t>
      </w:r>
      <w:r w:rsidRPr="00E43EDC">
        <w:rPr>
          <w:rFonts w:ascii="Arial Narrow" w:hAnsi="Arial Narrow" w:cs="Times New Roman"/>
          <w:sz w:val="24"/>
          <w:szCs w:val="24"/>
        </w:rPr>
        <w:t xml:space="preserve"> y Prevención de la Discriminación.</w:t>
      </w:r>
    </w:p>
    <w:p w:rsidR="00AF23EC" w:rsidRPr="00E43EDC" w:rsidRDefault="00AF23EC" w:rsidP="00E43ED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Elizabeth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Nevárez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Castañeda-  Dpto. Política y Enlace Social.</w:t>
      </w:r>
    </w:p>
    <w:p w:rsidR="00AF23EC" w:rsidRPr="00E43EDC" w:rsidRDefault="00AF23EC" w:rsidP="00AF23EC">
      <w:pPr>
        <w:pStyle w:val="Prrafodelista"/>
        <w:spacing w:after="0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</w:p>
    <w:p w:rsidR="00AF23EC" w:rsidRPr="00E43EDC" w:rsidRDefault="00AF23E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Puntos tratados:</w:t>
      </w:r>
    </w:p>
    <w:p w:rsidR="00AF23EC" w:rsidRPr="00E43EDC" w:rsidRDefault="00AF23E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</w:rPr>
        <w:t>Seguimiento de los acuerdos de la reunión del 22 de marzo.</w:t>
      </w:r>
    </w:p>
    <w:p w:rsidR="00E43EDC" w:rsidRPr="00E43EDC" w:rsidRDefault="00E43EDC" w:rsidP="00E43EDC">
      <w:pPr>
        <w:pStyle w:val="Prrafodelista"/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</w:rPr>
        <w:t>Seguimiento al tema de accesibilidad y movilidad de personas con discapacidad y Mesa de Última Milla.</w:t>
      </w:r>
    </w:p>
    <w:p w:rsidR="00E43EDC" w:rsidRPr="00E43EDC" w:rsidRDefault="00E43EDC" w:rsidP="00E43ED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</w:rPr>
        <w:t>Crear una mesa que desarrolle la norma que regule el transporte adaptado en todas sus modalidades y un observatorio de movilidad universal.</w:t>
      </w:r>
    </w:p>
    <w:p w:rsidR="00E43EDC" w:rsidRPr="00E43EDC" w:rsidRDefault="00E43EDC" w:rsidP="00E43ED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</w:rPr>
        <w:t xml:space="preserve">Exposición de casos especiales para la autorización de beca </w:t>
      </w:r>
      <w:r w:rsidRPr="00E43EDC">
        <w:rPr>
          <w:rFonts w:ascii="Arial Narrow" w:hAnsi="Arial Narrow" w:cs="Times New Roman"/>
          <w:bCs/>
          <w:sz w:val="24"/>
          <w:szCs w:val="24"/>
        </w:rPr>
        <w:t>económica para personas con discapacidad</w:t>
      </w:r>
      <w:r w:rsidR="00E43EDC">
        <w:rPr>
          <w:rFonts w:ascii="Arial Narrow" w:hAnsi="Arial Narrow" w:cs="Times New Roman"/>
          <w:sz w:val="24"/>
          <w:szCs w:val="24"/>
        </w:rPr>
        <w:t>.</w:t>
      </w:r>
    </w:p>
    <w:p w:rsidR="00E43EDC" w:rsidRPr="00E43EDC" w:rsidRDefault="00E43EDC" w:rsidP="00E43ED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</w:rPr>
        <w:t>Presentación Enfoque Basado en Derechos Humanos.</w:t>
      </w:r>
    </w:p>
    <w:p w:rsidR="00E43EDC" w:rsidRPr="00E43EDC" w:rsidRDefault="00E43EDC" w:rsidP="00E43ED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F23EC" w:rsidRPr="00E43ED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</w:rPr>
        <w:t>Asuntos generales</w:t>
      </w:r>
    </w:p>
    <w:p w:rsidR="00AF23EC" w:rsidRPr="00E43EDC" w:rsidRDefault="00AF23EC" w:rsidP="00AF23EC">
      <w:pPr>
        <w:spacing w:after="0"/>
        <w:ind w:left="36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AF23EC" w:rsidRDefault="00AF23E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Acuerdos: </w:t>
      </w:r>
    </w:p>
    <w:p w:rsidR="00E43EDC" w:rsidRPr="00E43EDC" w:rsidRDefault="00E43EDC" w:rsidP="00AF23EC">
      <w:pPr>
        <w:spacing w:after="0"/>
        <w:jc w:val="both"/>
        <w:rPr>
          <w:rFonts w:ascii="Arial Narrow" w:hAnsi="Arial Narrow" w:cs="Times New Roman"/>
          <w:b/>
          <w:sz w:val="24"/>
          <w:szCs w:val="24"/>
          <w:shd w:val="clear" w:color="auto" w:fill="FFFFFF"/>
        </w:rPr>
      </w:pPr>
    </w:p>
    <w:p w:rsidR="00AF23EC" w:rsidRDefault="00AF23EC" w:rsidP="00AF23EC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Rodrigo Revilla enviará la fecha de la próxima reunión del Consejo Consultivo de Transito.</w:t>
      </w:r>
    </w:p>
    <w:p w:rsidR="00E43EDC" w:rsidRPr="00E43EDC" w:rsidRDefault="00E43EDC" w:rsidP="00E43EDC">
      <w:pPr>
        <w:pStyle w:val="Prrafodelista"/>
        <w:spacing w:after="0" w:line="240" w:lineRule="auto"/>
        <w:ind w:left="714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</w:p>
    <w:p w:rsidR="00AF23EC" w:rsidRDefault="00AF23EC" w:rsidP="00AF23EC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Se acordó que Rodrigo Revilla asista a la Mesa de Última Milla en representación de la Comisión.</w:t>
      </w:r>
    </w:p>
    <w:p w:rsidR="00E43EDC" w:rsidRPr="00E43EDC" w:rsidRDefault="00E43EDC" w:rsidP="00E43EDC">
      <w:pPr>
        <w:pStyle w:val="Prrafodelista"/>
        <w:rPr>
          <w:rFonts w:ascii="Arial Narrow" w:hAnsi="Arial Narrow" w:cs="Times New Roman"/>
          <w:sz w:val="24"/>
          <w:szCs w:val="24"/>
          <w:shd w:val="clear" w:color="auto" w:fill="FFFFFF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Elizabeth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Nevárez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enviará vía correo electrónico la Ley para el Desarrollo e Inclusión de las Personas con Discapacidad del Estado de Chihuahua y la Presentación </w:t>
      </w:r>
      <w:r w:rsidRPr="00E43EDC">
        <w:rPr>
          <w:rFonts w:ascii="Arial Narrow" w:hAnsi="Arial Narrow" w:cs="Times New Roman"/>
          <w:sz w:val="24"/>
          <w:szCs w:val="24"/>
        </w:rPr>
        <w:t>Enfoque Basado en Derechos Humanos.</w:t>
      </w:r>
    </w:p>
    <w:p w:rsidR="00E43EDC" w:rsidRDefault="00E43EDC" w:rsidP="00E43EDC">
      <w:pPr>
        <w:pStyle w:val="Prrafodelista"/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</w:p>
    <w:p w:rsidR="00AF23EC" w:rsidRDefault="00AF23EC" w:rsidP="00AF23EC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43EDC">
        <w:rPr>
          <w:rFonts w:ascii="Arial Narrow" w:hAnsi="Arial Narrow" w:cs="Times New Roman"/>
          <w:color w:val="212121"/>
          <w:sz w:val="24"/>
          <w:szCs w:val="24"/>
          <w:shd w:val="clear" w:color="auto" w:fill="FFFFFF"/>
        </w:rPr>
        <w:t xml:space="preserve">Se revisaron seis casos especiales para </w:t>
      </w:r>
      <w:r w:rsidRPr="00E43EDC">
        <w:rPr>
          <w:rFonts w:ascii="Arial Narrow" w:hAnsi="Arial Narrow" w:cs="Times New Roman"/>
          <w:sz w:val="24"/>
          <w:szCs w:val="24"/>
        </w:rPr>
        <w:t xml:space="preserve">la autorización de beca </w:t>
      </w:r>
      <w:r w:rsidRPr="00E43EDC">
        <w:rPr>
          <w:rFonts w:ascii="Arial Narrow" w:hAnsi="Arial Narrow" w:cs="Times New Roman"/>
          <w:bCs/>
          <w:sz w:val="24"/>
          <w:szCs w:val="24"/>
        </w:rPr>
        <w:t>económica para personas con discapacidad</w:t>
      </w:r>
      <w:r w:rsidRPr="00E43EDC">
        <w:rPr>
          <w:rFonts w:ascii="Arial Narrow" w:hAnsi="Arial Narrow" w:cs="Times New Roman"/>
          <w:sz w:val="24"/>
          <w:szCs w:val="24"/>
        </w:rPr>
        <w:t>, de los cuales se aprobaron tres.</w:t>
      </w:r>
    </w:p>
    <w:p w:rsidR="00E43EDC" w:rsidRPr="00E43EDC" w:rsidRDefault="00E43EDC" w:rsidP="00E43EDC">
      <w:pPr>
        <w:pStyle w:val="Prrafodelista"/>
        <w:rPr>
          <w:rFonts w:ascii="Arial Narrow" w:hAnsi="Arial Narrow" w:cs="Times New Roman"/>
          <w:sz w:val="24"/>
          <w:szCs w:val="24"/>
        </w:rPr>
      </w:pPr>
    </w:p>
    <w:p w:rsidR="00AF23EC" w:rsidRPr="00E43EDC" w:rsidRDefault="00AF23EC" w:rsidP="00AF23EC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La próxima reunión se llevará a cabo el día martes 7 de agosto de 12:00 a 14:00 </w:t>
      </w:r>
      <w:proofErr w:type="spellStart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hrs</w:t>
      </w:r>
      <w:proofErr w:type="spellEnd"/>
      <w:r w:rsidRPr="00E43EDC">
        <w:rPr>
          <w:rFonts w:ascii="Arial Narrow" w:hAnsi="Arial Narrow" w:cs="Times New Roman"/>
          <w:sz w:val="24"/>
          <w:szCs w:val="24"/>
          <w:shd w:val="clear" w:color="auto" w:fill="FFFFFF"/>
        </w:rPr>
        <w:t>.</w:t>
      </w:r>
    </w:p>
    <w:p w:rsidR="00480D77" w:rsidRPr="00E43EDC" w:rsidRDefault="00480D77" w:rsidP="00AF23EC">
      <w:pPr>
        <w:pStyle w:val="Encabezado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</w:p>
    <w:sectPr w:rsidR="00480D77" w:rsidRPr="00E43EDC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81" w:rsidRDefault="00C30681" w:rsidP="00833CE4">
      <w:pPr>
        <w:spacing w:after="0" w:line="240" w:lineRule="auto"/>
      </w:pPr>
      <w:r>
        <w:separator/>
      </w:r>
    </w:p>
  </w:endnote>
  <w:endnote w:type="continuationSeparator" w:id="0">
    <w:p w:rsidR="00C30681" w:rsidRDefault="00C30681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E540E0" w:rsidRDefault="00E43EDC" w:rsidP="00E43EDC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                                    </w:t>
    </w:r>
    <w:r w:rsidR="00E540E0"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E43EDC" w:rsidP="00E43EDC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                                      </w:t>
    </w:r>
    <w:r w:rsidR="00833CE4"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="00833CE4"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="00833CE4"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E43EDC" w:rsidP="00E43EDC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                                            </w:t>
    </w:r>
    <w:r w:rsidR="00833CE4"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833CE4" w:rsidRPr="00833CE4">
      <w:rPr>
        <w:b/>
        <w:color w:val="595959" w:themeColor="text1" w:themeTint="A6"/>
        <w:sz w:val="18"/>
        <w:szCs w:val="18"/>
      </w:rPr>
      <w:cr/>
    </w:r>
    <w:r>
      <w:rPr>
        <w:b/>
        <w:color w:val="595959" w:themeColor="text1" w:themeTint="A6"/>
        <w:sz w:val="18"/>
        <w:szCs w:val="18"/>
      </w:rPr>
      <w:t xml:space="preserve">                                             </w:t>
    </w:r>
    <w:r w:rsidR="00833CE4" w:rsidRPr="00833CE4">
      <w:rPr>
        <w:b/>
        <w:color w:val="595959" w:themeColor="text1" w:themeTint="A6"/>
        <w:sz w:val="18"/>
        <w:szCs w:val="18"/>
      </w:rPr>
      <w:t>www.chihuahua.gob.mx</w:t>
    </w:r>
  </w:p>
  <w:p w:rsidR="00E43EDC" w:rsidRDefault="00E43E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81" w:rsidRDefault="00C30681" w:rsidP="00833CE4">
      <w:pPr>
        <w:spacing w:after="0" w:line="240" w:lineRule="auto"/>
      </w:pPr>
      <w:r>
        <w:separator/>
      </w:r>
    </w:p>
  </w:footnote>
  <w:footnote w:type="continuationSeparator" w:id="0">
    <w:p w:rsidR="00C30681" w:rsidRDefault="00C30681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35714E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0A4E0D8E" wp14:editId="6F6AAEE4">
              <wp:simplePos x="0" y="0"/>
              <wp:positionH relativeFrom="column">
                <wp:posOffset>-1070610</wp:posOffset>
              </wp:positionH>
              <wp:positionV relativeFrom="paragraph">
                <wp:posOffset>-449580</wp:posOffset>
              </wp:positionV>
              <wp:extent cx="7743825" cy="8591550"/>
              <wp:effectExtent l="0" t="0" r="9525" b="0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4237"/>
                      <a:stretch/>
                    </pic:blipFill>
                    <pic:spPr bwMode="auto">
                      <a:xfrm>
                        <a:off x="0" y="0"/>
                        <a:ext cx="7743825" cy="859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611D9" w:rsidRDefault="00C30681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F36"/>
    <w:multiLevelType w:val="hybridMultilevel"/>
    <w:tmpl w:val="FFD05C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B37B2"/>
    <w:multiLevelType w:val="hybridMultilevel"/>
    <w:tmpl w:val="B9E4D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421D"/>
    <w:multiLevelType w:val="hybridMultilevel"/>
    <w:tmpl w:val="03F8B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413B7"/>
    <w:multiLevelType w:val="hybridMultilevel"/>
    <w:tmpl w:val="02969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3BF9"/>
    <w:multiLevelType w:val="hybridMultilevel"/>
    <w:tmpl w:val="FAAC4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D9A1777"/>
    <w:multiLevelType w:val="hybridMultilevel"/>
    <w:tmpl w:val="EDE86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863D9"/>
    <w:multiLevelType w:val="hybridMultilevel"/>
    <w:tmpl w:val="951608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7588B"/>
    <w:multiLevelType w:val="hybridMultilevel"/>
    <w:tmpl w:val="08F4E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4DF"/>
    <w:multiLevelType w:val="hybridMultilevel"/>
    <w:tmpl w:val="74F2D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B486F"/>
    <w:rsid w:val="000C097D"/>
    <w:rsid w:val="000C4667"/>
    <w:rsid w:val="00166C79"/>
    <w:rsid w:val="001B10BB"/>
    <w:rsid w:val="001E56FB"/>
    <w:rsid w:val="001F07A2"/>
    <w:rsid w:val="001F38F8"/>
    <w:rsid w:val="00214834"/>
    <w:rsid w:val="0022540F"/>
    <w:rsid w:val="00252E0B"/>
    <w:rsid w:val="00253EAB"/>
    <w:rsid w:val="00266542"/>
    <w:rsid w:val="00270325"/>
    <w:rsid w:val="00294FAB"/>
    <w:rsid w:val="002955B2"/>
    <w:rsid w:val="002A6A68"/>
    <w:rsid w:val="002B2E10"/>
    <w:rsid w:val="002B5F4E"/>
    <w:rsid w:val="002E2DF0"/>
    <w:rsid w:val="002E4758"/>
    <w:rsid w:val="00326165"/>
    <w:rsid w:val="00336E37"/>
    <w:rsid w:val="0035714E"/>
    <w:rsid w:val="003611D9"/>
    <w:rsid w:val="00371627"/>
    <w:rsid w:val="003C6BF9"/>
    <w:rsid w:val="003D605B"/>
    <w:rsid w:val="003E7FB3"/>
    <w:rsid w:val="003F0D35"/>
    <w:rsid w:val="0040360B"/>
    <w:rsid w:val="00446DF1"/>
    <w:rsid w:val="00480D77"/>
    <w:rsid w:val="00492F6F"/>
    <w:rsid w:val="004B1140"/>
    <w:rsid w:val="0050283A"/>
    <w:rsid w:val="00520457"/>
    <w:rsid w:val="005266CD"/>
    <w:rsid w:val="00533109"/>
    <w:rsid w:val="00537783"/>
    <w:rsid w:val="005532BC"/>
    <w:rsid w:val="00586A8F"/>
    <w:rsid w:val="005B37FA"/>
    <w:rsid w:val="005B5520"/>
    <w:rsid w:val="006547B4"/>
    <w:rsid w:val="00686229"/>
    <w:rsid w:val="006A1FE2"/>
    <w:rsid w:val="006B0BEC"/>
    <w:rsid w:val="006D4C26"/>
    <w:rsid w:val="00702BFE"/>
    <w:rsid w:val="00704088"/>
    <w:rsid w:val="00726E51"/>
    <w:rsid w:val="0073015F"/>
    <w:rsid w:val="00757145"/>
    <w:rsid w:val="00766C7E"/>
    <w:rsid w:val="00780BF0"/>
    <w:rsid w:val="0078164D"/>
    <w:rsid w:val="007C3976"/>
    <w:rsid w:val="007C77A0"/>
    <w:rsid w:val="007F4CD1"/>
    <w:rsid w:val="007F584C"/>
    <w:rsid w:val="00815A9B"/>
    <w:rsid w:val="0081614B"/>
    <w:rsid w:val="00820AD2"/>
    <w:rsid w:val="00833CE4"/>
    <w:rsid w:val="00880E4E"/>
    <w:rsid w:val="008815FA"/>
    <w:rsid w:val="0089179F"/>
    <w:rsid w:val="008E02C9"/>
    <w:rsid w:val="008F4102"/>
    <w:rsid w:val="008F7135"/>
    <w:rsid w:val="00951A6D"/>
    <w:rsid w:val="00952C4A"/>
    <w:rsid w:val="00955959"/>
    <w:rsid w:val="00992282"/>
    <w:rsid w:val="009F2AE2"/>
    <w:rsid w:val="00A04DA3"/>
    <w:rsid w:val="00A2548B"/>
    <w:rsid w:val="00A34B0D"/>
    <w:rsid w:val="00A358C2"/>
    <w:rsid w:val="00A91DD3"/>
    <w:rsid w:val="00AA7938"/>
    <w:rsid w:val="00AA7FF5"/>
    <w:rsid w:val="00AB481E"/>
    <w:rsid w:val="00AF23EC"/>
    <w:rsid w:val="00B64BDC"/>
    <w:rsid w:val="00BC5D85"/>
    <w:rsid w:val="00BE1146"/>
    <w:rsid w:val="00BE2B68"/>
    <w:rsid w:val="00C30681"/>
    <w:rsid w:val="00C32567"/>
    <w:rsid w:val="00C8548F"/>
    <w:rsid w:val="00CA38E2"/>
    <w:rsid w:val="00D4712B"/>
    <w:rsid w:val="00D70D86"/>
    <w:rsid w:val="00D81313"/>
    <w:rsid w:val="00D94FDF"/>
    <w:rsid w:val="00DC1F65"/>
    <w:rsid w:val="00DE3CDA"/>
    <w:rsid w:val="00DE765C"/>
    <w:rsid w:val="00E43EDC"/>
    <w:rsid w:val="00E540E0"/>
    <w:rsid w:val="00E72776"/>
    <w:rsid w:val="00EA3FC3"/>
    <w:rsid w:val="00EC43A7"/>
    <w:rsid w:val="00EC6309"/>
    <w:rsid w:val="00F154C6"/>
    <w:rsid w:val="00F422F4"/>
    <w:rsid w:val="00F55611"/>
    <w:rsid w:val="00F55BAF"/>
    <w:rsid w:val="00F70BD2"/>
    <w:rsid w:val="00F73240"/>
    <w:rsid w:val="00FA23F0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B10BB"/>
  </w:style>
  <w:style w:type="character" w:styleId="Hipervnculo">
    <w:name w:val="Hyperlink"/>
    <w:basedOn w:val="Fuentedeprrafopredeter"/>
    <w:uiPriority w:val="99"/>
    <w:unhideWhenUsed/>
    <w:rsid w:val="00526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D3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1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B10BB"/>
  </w:style>
  <w:style w:type="character" w:styleId="Hipervnculo">
    <w:name w:val="Hyperlink"/>
    <w:basedOn w:val="Fuentedeprrafopredeter"/>
    <w:uiPriority w:val="99"/>
    <w:unhideWhenUsed/>
    <w:rsid w:val="00526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D3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1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9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Ivonne Porras Rangel</cp:lastModifiedBy>
  <cp:revision>3</cp:revision>
  <cp:lastPrinted>2017-05-11T22:32:00Z</cp:lastPrinted>
  <dcterms:created xsi:type="dcterms:W3CDTF">2018-06-04T16:14:00Z</dcterms:created>
  <dcterms:modified xsi:type="dcterms:W3CDTF">2018-06-04T16:20:00Z</dcterms:modified>
</cp:coreProperties>
</file>